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A7" w:rsidRPr="00581D10" w:rsidRDefault="00CD52A7" w:rsidP="00581D10">
      <w:pPr>
        <w:spacing w:line="360" w:lineRule="auto"/>
        <w:ind w:left="1285" w:hangingChars="400" w:hanging="1285"/>
        <w:jc w:val="center"/>
        <w:rPr>
          <w:rFonts w:ascii="宋体" w:eastAsia="宋体" w:hAnsi="宋体"/>
          <w:b/>
          <w:sz w:val="32"/>
          <w:szCs w:val="32"/>
        </w:rPr>
      </w:pPr>
      <w:r w:rsidRPr="00581D10">
        <w:rPr>
          <w:rFonts w:ascii="宋体" w:eastAsia="宋体" w:hAnsi="宋体" w:hint="eastAsia"/>
          <w:b/>
          <w:sz w:val="32"/>
          <w:szCs w:val="32"/>
        </w:rPr>
        <w:t>单片机应用专项职业能力考核规范</w:t>
      </w:r>
    </w:p>
    <w:p w:rsidR="00581D10" w:rsidRDefault="00581D10" w:rsidP="00581D1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59739C" w:rsidRPr="00581D10" w:rsidRDefault="00CD52A7" w:rsidP="00581D1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1D10">
        <w:rPr>
          <w:rFonts w:ascii="仿宋" w:eastAsia="仿宋" w:hAnsi="仿宋" w:hint="eastAsia"/>
          <w:b/>
          <w:sz w:val="28"/>
          <w:szCs w:val="28"/>
        </w:rPr>
        <w:t>一、定义</w:t>
      </w:r>
    </w:p>
    <w:p w:rsidR="0059739C" w:rsidRPr="00581D10" w:rsidRDefault="00CD52A7" w:rsidP="00581D1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运用电子仪器设备及相关软件，对单片机应用系统硬件进行装配与调试的能力，以及对简单软件编程与调试的能力。</w:t>
      </w:r>
      <w:r w:rsidRPr="00581D10">
        <w:rPr>
          <w:rFonts w:ascii="仿宋" w:eastAsia="仿宋" w:hAnsi="仿宋" w:hint="eastAsia"/>
          <w:sz w:val="28"/>
          <w:szCs w:val="28"/>
        </w:rPr>
        <w:cr/>
      </w:r>
      <w:r w:rsidR="0059739C" w:rsidRPr="00581D10">
        <w:rPr>
          <w:rFonts w:ascii="仿宋" w:eastAsia="仿宋" w:hAnsi="仿宋" w:hint="eastAsia"/>
          <w:sz w:val="28"/>
          <w:szCs w:val="28"/>
        </w:rPr>
        <w:t xml:space="preserve">    </w:t>
      </w:r>
      <w:r w:rsidRPr="00581D10">
        <w:rPr>
          <w:rFonts w:ascii="仿宋" w:eastAsia="仿宋" w:hAnsi="仿宋" w:hint="eastAsia"/>
          <w:b/>
          <w:sz w:val="28"/>
          <w:szCs w:val="28"/>
        </w:rPr>
        <w:t>二、适用对象</w:t>
      </w:r>
      <w:r w:rsidRPr="00581D10">
        <w:rPr>
          <w:rFonts w:ascii="仿宋" w:eastAsia="仿宋" w:hAnsi="仿宋" w:hint="eastAsia"/>
          <w:b/>
          <w:sz w:val="28"/>
          <w:szCs w:val="28"/>
        </w:rPr>
        <w:cr/>
      </w:r>
      <w:r w:rsidR="0059739C" w:rsidRPr="00581D10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581D10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59739C" w:rsidRPr="00581D10" w:rsidRDefault="00CD52A7" w:rsidP="00581D1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1D10">
        <w:rPr>
          <w:rFonts w:ascii="仿宋" w:eastAsia="仿宋" w:hAnsi="仿宋" w:hint="eastAsia"/>
          <w:b/>
          <w:sz w:val="28"/>
          <w:szCs w:val="28"/>
        </w:rPr>
        <w:t>三、能力标准与鉴定内容</w:t>
      </w:r>
    </w:p>
    <w:tbl>
      <w:tblPr>
        <w:tblOverlap w:val="never"/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3996"/>
        <w:gridCol w:w="2666"/>
        <w:gridCol w:w="1585"/>
      </w:tblGrid>
      <w:tr w:rsidR="00CD52A7" w:rsidRPr="00581D10" w:rsidTr="00581D10">
        <w:trPr>
          <w:trHeight w:hRule="exact" w:val="4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tabs>
                <w:tab w:val="left" w:pos="4704"/>
              </w:tabs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能力名称：单片机应用</w:t>
            </w:r>
            <w:r w:rsidRPr="00581D1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 </w:t>
            </w:r>
            <w:r w:rsidR="00581D1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81D1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职业领域：</w:t>
            </w:r>
            <w:r w:rsidRPr="00581D10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计算机</w:t>
            </w:r>
            <w:r w:rsidRPr="00581D1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技术人员</w:t>
            </w:r>
            <w:r w:rsidRPr="00581D1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</w:t>
            </w:r>
            <w:r w:rsidRPr="00581D10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职业领域：计算机技术人员</w:t>
            </w:r>
          </w:p>
        </w:tc>
      </w:tr>
      <w:tr w:rsidR="00CD52A7" w:rsidRPr="00581D10" w:rsidTr="00581D10">
        <w:trPr>
          <w:trHeight w:hRule="exact" w:val="515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考核比重</w:t>
            </w:r>
          </w:p>
        </w:tc>
      </w:tr>
      <w:tr w:rsidR="00CD52A7" w:rsidRPr="00581D10" w:rsidTr="00581D10">
        <w:trPr>
          <w:trHeight w:hRule="exact" w:val="3742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（一）</w:t>
            </w:r>
          </w:p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单片机硬件装配与调试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能根据要求对元件进行整形</w:t>
            </w:r>
          </w:p>
          <w:p w:rsidR="00CD52A7" w:rsidRPr="00581D10" w:rsidRDefault="00CD52A7" w:rsidP="00581D10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根据电路原理图，对元件进行合理布局</w:t>
            </w:r>
          </w:p>
          <w:p w:rsidR="00CD52A7" w:rsidRPr="00581D10" w:rsidRDefault="00CD52A7" w:rsidP="00581D10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能焊接元件</w:t>
            </w:r>
          </w:p>
          <w:p w:rsidR="00CD52A7" w:rsidRPr="00581D10" w:rsidRDefault="00CD52A7" w:rsidP="00581D10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能根据电路图合理焊接走线，且布线规整</w:t>
            </w:r>
          </w:p>
          <w:p w:rsidR="00CD52A7" w:rsidRPr="00581D10" w:rsidRDefault="00CD52A7" w:rsidP="00581D10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能根据电路要求进行硬件装配及调试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tabs>
                <w:tab w:val="left" w:pos="394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直流电源、万用表的使用方法</w:t>
            </w:r>
          </w:p>
          <w:p w:rsidR="00CD52A7" w:rsidRPr="00581D10" w:rsidRDefault="00CD52A7" w:rsidP="00581D10">
            <w:pPr>
              <w:pStyle w:val="Other10"/>
              <w:tabs>
                <w:tab w:val="left" w:pos="365"/>
              </w:tabs>
              <w:spacing w:after="4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 w:bidi="en-US"/>
              </w:rPr>
              <w:t>2.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  <w:lang w:val="en-US" w:eastAsia="zh-CN" w:bidi="en-US"/>
              </w:rPr>
              <w:t>MCS-51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单片机的硬件结构特点</w:t>
            </w:r>
          </w:p>
          <w:p w:rsidR="00CD52A7" w:rsidRPr="00581D10" w:rsidRDefault="00CD52A7" w:rsidP="00581D10">
            <w:pPr>
              <w:pStyle w:val="Other10"/>
              <w:tabs>
                <w:tab w:val="left" w:pos="501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单片机键盘和显示</w:t>
            </w:r>
          </w:p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接口电路工作原理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40%</w:t>
            </w:r>
          </w:p>
        </w:tc>
      </w:tr>
      <w:tr w:rsidR="00CD52A7" w:rsidRPr="00581D10" w:rsidTr="00581D10">
        <w:trPr>
          <w:trHeight w:hRule="exact" w:val="2959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（二）</w:t>
            </w:r>
          </w:p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单片机软件编程与调试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2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能使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用一种或多种单片机仿真软件调试电路</w:t>
            </w:r>
          </w:p>
          <w:p w:rsidR="00CD52A7" w:rsidRPr="00581D10" w:rsidRDefault="00CD52A7" w:rsidP="00581D10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能按照项目要求正确编写、编译程序</w:t>
            </w:r>
          </w:p>
          <w:p w:rsidR="00CD52A7" w:rsidRPr="00581D10" w:rsidRDefault="00CD52A7" w:rsidP="00581D10">
            <w:pPr>
              <w:pStyle w:val="Other10"/>
              <w:tabs>
                <w:tab w:val="left" w:pos="39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能利用仿真器在线进行硬件与软件的综合调试，并完成项目要求功能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tabs>
                <w:tab w:val="left" w:pos="49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单片机指令系统</w:t>
            </w:r>
          </w:p>
          <w:p w:rsidR="00CD52A7" w:rsidRPr="00581D10" w:rsidRDefault="00CD52A7" w:rsidP="00581D10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单片机中断原理与定时器/计数器工作原理</w:t>
            </w:r>
          </w:p>
          <w:p w:rsidR="00CD52A7" w:rsidRPr="00581D10" w:rsidRDefault="00CD52A7" w:rsidP="00581D10">
            <w:pPr>
              <w:pStyle w:val="Other10"/>
              <w:tabs>
                <w:tab w:val="left" w:pos="39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单片机串行口双机通信原理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50%</w:t>
            </w:r>
          </w:p>
        </w:tc>
      </w:tr>
      <w:tr w:rsidR="00CD52A7" w:rsidRPr="00581D10" w:rsidTr="00581D10">
        <w:trPr>
          <w:trHeight w:hRule="exact" w:val="226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（三）</w:t>
            </w:r>
          </w:p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程序烧写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after="80" w:line="360" w:lineRule="auto"/>
              <w:ind w:firstLine="2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  <w:lang w:val="en-US" w:eastAsia="zh-CN" w:bidi="en-US"/>
              </w:rPr>
              <w:t>1.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能使用编程器烧写软件</w:t>
            </w:r>
          </w:p>
          <w:p w:rsidR="00CD52A7" w:rsidRPr="00581D10" w:rsidRDefault="00CD52A7" w:rsidP="00581D10">
            <w:pPr>
              <w:pStyle w:val="Other10"/>
              <w:spacing w:after="80" w:line="360" w:lineRule="auto"/>
              <w:ind w:firstLine="2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.能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将程序生成可执行的文件</w:t>
            </w:r>
          </w:p>
          <w:p w:rsidR="00CD52A7" w:rsidRPr="00581D10" w:rsidRDefault="00CD52A7" w:rsidP="00581D10">
            <w:pPr>
              <w:pStyle w:val="Other10"/>
              <w:spacing w:after="80" w:line="360" w:lineRule="auto"/>
              <w:ind w:firstLine="2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3.能使用编程器，将执行文件烧入</w:t>
            </w:r>
          </w:p>
          <w:p w:rsidR="00CD52A7" w:rsidRPr="00581D10" w:rsidRDefault="00CD52A7" w:rsidP="00581D10">
            <w:pPr>
              <w:pStyle w:val="Other10"/>
              <w:spacing w:after="80"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单片机程序存储器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编程器烧写程序的步骤</w:t>
            </w:r>
          </w:p>
          <w:p w:rsidR="00CD52A7" w:rsidRPr="00581D10" w:rsidRDefault="00CD52A7" w:rsidP="00581D10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可执行烧入文件格式类型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2A7" w:rsidRPr="00581D10" w:rsidRDefault="00CD52A7" w:rsidP="00581D10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10">
              <w:rPr>
                <w:rFonts w:ascii="仿宋" w:eastAsia="仿宋" w:hAnsi="仿宋"/>
                <w:color w:val="000000"/>
                <w:sz w:val="24"/>
                <w:szCs w:val="24"/>
              </w:rPr>
              <w:t>10%</w:t>
            </w:r>
          </w:p>
        </w:tc>
      </w:tr>
    </w:tbl>
    <w:p w:rsidR="0059739C" w:rsidRPr="00581D10" w:rsidRDefault="00CD52A7" w:rsidP="00581D1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1D10">
        <w:rPr>
          <w:rFonts w:ascii="仿宋" w:eastAsia="仿宋" w:hAnsi="仿宋" w:hint="eastAsia"/>
          <w:b/>
          <w:sz w:val="28"/>
          <w:szCs w:val="28"/>
        </w:rPr>
        <w:t>四、鉴定要求</w:t>
      </w:r>
    </w:p>
    <w:p w:rsidR="0059739C" w:rsidRPr="00581D10" w:rsidRDefault="0059739C" w:rsidP="00581D10">
      <w:pPr>
        <w:spacing w:line="360" w:lineRule="auto"/>
        <w:ind w:firstLineChars="171" w:firstLine="479"/>
        <w:rPr>
          <w:rFonts w:ascii="仿宋" w:eastAsia="仿宋" w:hAnsi="仿宋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（一）申报条件</w:t>
      </w:r>
    </w:p>
    <w:p w:rsidR="0059739C" w:rsidRPr="00581D10" w:rsidRDefault="0059739C" w:rsidP="00581D10">
      <w:pPr>
        <w:spacing w:line="360" w:lineRule="auto"/>
        <w:ind w:firstLineChars="171" w:firstLine="479"/>
        <w:rPr>
          <w:rFonts w:ascii="仿宋" w:eastAsia="仿宋" w:hAnsi="仿宋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59739C" w:rsidRPr="00581D10" w:rsidRDefault="0059739C" w:rsidP="00581D10">
      <w:pPr>
        <w:spacing w:line="360" w:lineRule="auto"/>
        <w:ind w:firstLineChars="171" w:firstLine="479"/>
        <w:rPr>
          <w:rFonts w:ascii="仿宋" w:eastAsia="仿宋" w:hAnsi="仿宋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（二）考评员构成</w:t>
      </w:r>
    </w:p>
    <w:p w:rsidR="00602ABD" w:rsidRPr="00581D10" w:rsidRDefault="0059739C" w:rsidP="00581D10">
      <w:pPr>
        <w:spacing w:line="360" w:lineRule="auto"/>
        <w:ind w:firstLineChars="171" w:firstLine="479"/>
        <w:rPr>
          <w:rFonts w:ascii="仿宋" w:eastAsia="仿宋" w:hAnsi="仿宋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考评员应具备一定的</w:t>
      </w:r>
      <w:r w:rsidR="00B534D6" w:rsidRPr="00581D10">
        <w:rPr>
          <w:rFonts w:ascii="仿宋" w:eastAsia="仿宋" w:hAnsi="仿宋" w:hint="eastAsia"/>
          <w:sz w:val="28"/>
          <w:szCs w:val="28"/>
        </w:rPr>
        <w:t>单片机应用</w:t>
      </w:r>
      <w:r w:rsidRPr="00581D10">
        <w:rPr>
          <w:rFonts w:ascii="仿宋" w:eastAsia="仿宋" w:hAnsi="仿宋" w:hint="eastAsia"/>
          <w:sz w:val="28"/>
          <w:szCs w:val="28"/>
        </w:rPr>
        <w:t>专业知识及实际操作经验；</w:t>
      </w:r>
      <w:r w:rsidR="00602ABD" w:rsidRPr="00581D10">
        <w:rPr>
          <w:rFonts w:ascii="仿宋" w:eastAsia="仿宋" w:hAnsi="仿宋" w:hint="eastAsia"/>
          <w:sz w:val="28"/>
          <w:szCs w:val="28"/>
        </w:rPr>
        <w:t>每个考评组不少于3名考评员。</w:t>
      </w:r>
    </w:p>
    <w:p w:rsidR="0059739C" w:rsidRPr="00581D10" w:rsidRDefault="0059739C" w:rsidP="00581D10">
      <w:pPr>
        <w:spacing w:line="360" w:lineRule="auto"/>
        <w:ind w:firstLineChars="171" w:firstLine="479"/>
        <w:rPr>
          <w:rFonts w:ascii="仿宋" w:eastAsia="仿宋" w:hAnsi="仿宋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（</w:t>
      </w:r>
      <w:r w:rsidR="00581D10">
        <w:rPr>
          <w:rFonts w:ascii="仿宋" w:eastAsia="仿宋" w:hAnsi="仿宋" w:hint="eastAsia"/>
          <w:sz w:val="28"/>
          <w:szCs w:val="28"/>
        </w:rPr>
        <w:t>三</w:t>
      </w:r>
      <w:r w:rsidRPr="00581D10">
        <w:rPr>
          <w:rFonts w:ascii="仿宋" w:eastAsia="仿宋" w:hAnsi="仿宋" w:hint="eastAsia"/>
          <w:sz w:val="28"/>
          <w:szCs w:val="28"/>
        </w:rPr>
        <w:t>）鉴定方式与鉴定时间</w:t>
      </w:r>
    </w:p>
    <w:p w:rsidR="0059739C" w:rsidRPr="00581D10" w:rsidRDefault="00602ABD" w:rsidP="00581D1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技能操作考核采取实际操作考核。技能操作考核时间为</w:t>
      </w:r>
      <w:r w:rsidR="00B534D6" w:rsidRPr="00581D10">
        <w:rPr>
          <w:rFonts w:ascii="仿宋" w:eastAsia="仿宋" w:hAnsi="仿宋" w:hint="eastAsia"/>
          <w:sz w:val="28"/>
          <w:szCs w:val="28"/>
        </w:rPr>
        <w:t>210</w:t>
      </w:r>
      <w:r w:rsidRPr="00581D10">
        <w:rPr>
          <w:rFonts w:ascii="仿宋" w:eastAsia="仿宋" w:hAnsi="仿宋" w:hint="eastAsia"/>
          <w:sz w:val="28"/>
          <w:szCs w:val="28"/>
        </w:rPr>
        <w:t>分钟。</w:t>
      </w:r>
    </w:p>
    <w:p w:rsidR="00D10F75" w:rsidRPr="00581D10" w:rsidRDefault="00CD52A7" w:rsidP="00581D10">
      <w:pPr>
        <w:spacing w:line="360" w:lineRule="auto"/>
        <w:ind w:leftChars="200" w:left="980" w:hangingChars="200" w:hanging="560"/>
        <w:rPr>
          <w:rFonts w:ascii="仿宋" w:eastAsia="仿宋" w:hAnsi="仿宋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（</w:t>
      </w:r>
      <w:r w:rsidR="00581D10">
        <w:rPr>
          <w:rFonts w:ascii="仿宋" w:eastAsia="仿宋" w:hAnsi="仿宋" w:hint="eastAsia"/>
          <w:sz w:val="28"/>
          <w:szCs w:val="28"/>
        </w:rPr>
        <w:t>四</w:t>
      </w:r>
      <w:r w:rsidRPr="00581D10">
        <w:rPr>
          <w:rFonts w:ascii="仿宋" w:eastAsia="仿宋" w:hAnsi="仿宋" w:hint="eastAsia"/>
          <w:sz w:val="28"/>
          <w:szCs w:val="28"/>
        </w:rPr>
        <w:t>）</w:t>
      </w:r>
      <w:r w:rsidR="00602ABD" w:rsidRPr="00581D10">
        <w:rPr>
          <w:rFonts w:ascii="仿宋" w:eastAsia="仿宋" w:hAnsi="仿宋" w:hint="eastAsia"/>
          <w:sz w:val="28"/>
          <w:szCs w:val="28"/>
        </w:rPr>
        <w:t>鉴定场地</w:t>
      </w:r>
      <w:r w:rsidR="00B534D6" w:rsidRPr="00581D10">
        <w:rPr>
          <w:rFonts w:ascii="仿宋" w:eastAsia="仿宋" w:hAnsi="仿宋" w:hint="eastAsia"/>
          <w:sz w:val="28"/>
          <w:szCs w:val="28"/>
        </w:rPr>
        <w:t>和</w:t>
      </w:r>
      <w:r w:rsidR="00602ABD" w:rsidRPr="00581D10">
        <w:rPr>
          <w:rFonts w:ascii="仿宋" w:eastAsia="仿宋" w:hAnsi="仿宋" w:hint="eastAsia"/>
          <w:sz w:val="28"/>
          <w:szCs w:val="28"/>
        </w:rPr>
        <w:t>设备要求</w:t>
      </w:r>
    </w:p>
    <w:p w:rsidR="0059739C" w:rsidRDefault="0059739C" w:rsidP="00581D1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81D10">
        <w:rPr>
          <w:rFonts w:ascii="仿宋" w:eastAsia="仿宋" w:hAnsi="仿宋" w:hint="eastAsia"/>
          <w:sz w:val="28"/>
          <w:szCs w:val="28"/>
        </w:rPr>
        <w:t>考场面积不小于100</w:t>
      </w:r>
      <w:r w:rsidR="00602ABD" w:rsidRPr="00581D10">
        <w:rPr>
          <w:rFonts w:ascii="仿宋" w:eastAsia="仿宋" w:hAnsi="仿宋" w:hint="eastAsia"/>
          <w:sz w:val="28"/>
          <w:szCs w:val="28"/>
        </w:rPr>
        <w:t>平方米</w:t>
      </w:r>
      <w:r w:rsidRPr="00581D10">
        <w:rPr>
          <w:rFonts w:ascii="仿宋" w:eastAsia="仿宋" w:hAnsi="仿宋" w:hint="eastAsia"/>
          <w:sz w:val="28"/>
          <w:szCs w:val="28"/>
        </w:rPr>
        <w:t>,有计算机、单片机仿真器、稳压电源、万用表及焊接工具。场地应采光良好，空气流通，具有安全防火措施。</w:t>
      </w:r>
      <w:r w:rsidR="00581D10" w:rsidRPr="00581D10">
        <w:rPr>
          <w:rFonts w:ascii="仿宋" w:eastAsia="仿宋" w:hAnsi="仿宋" w:hint="eastAsia"/>
          <w:sz w:val="28"/>
          <w:szCs w:val="28"/>
        </w:rPr>
        <w:t>还需配备主考室</w:t>
      </w:r>
      <w:proofErr w:type="gramStart"/>
      <w:r w:rsidR="00581D10" w:rsidRPr="00581D10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="00581D10" w:rsidRPr="00581D10">
        <w:rPr>
          <w:rFonts w:ascii="仿宋" w:eastAsia="仿宋" w:hAnsi="仿宋" w:hint="eastAsia"/>
          <w:sz w:val="28"/>
          <w:szCs w:val="28"/>
        </w:rPr>
        <w:t>。</w:t>
      </w:r>
    </w:p>
    <w:p w:rsidR="00A92C18" w:rsidRDefault="00A92C18" w:rsidP="00581D1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设备清单如下：</w:t>
      </w:r>
    </w:p>
    <w:tbl>
      <w:tblPr>
        <w:tblW w:w="6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2232"/>
        <w:gridCol w:w="1268"/>
        <w:gridCol w:w="1032"/>
        <w:gridCol w:w="730"/>
      </w:tblGrid>
      <w:tr w:rsidR="00A92C18" w:rsidTr="00A92C18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序号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名称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规格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单位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数量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计算机</w:t>
            </w:r>
            <w:r>
              <w:t>(</w:t>
            </w:r>
            <w:r>
              <w:rPr>
                <w:rFonts w:hint="eastAsia"/>
              </w:rPr>
              <w:t>配仿真软件</w:t>
            </w:r>
            <w: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单片机仿真器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+5V</w:t>
            </w:r>
            <w:r>
              <w:rPr>
                <w:rFonts w:hint="eastAsia"/>
              </w:rPr>
              <w:t>稳压电源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焊锡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斜口钳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把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15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 xml:space="preserve">5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9"/>
                <w:attr w:name="UnitName" w:val="C"/>
              </w:smartTagPr>
              <w:r>
                <w:t>89C</w:t>
              </w:r>
            </w:smartTag>
            <w:r>
              <w:t>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万能板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>
                <w:t>10cm</w:t>
              </w:r>
            </w:smartTag>
            <w: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cm"/>
              </w:smartTagPr>
              <w:r>
                <w:t>15cm</w:t>
              </w:r>
            </w:smartTag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  <w:bookmarkStart w:id="0" w:name="_GoBack"/>
        <w:bookmarkEnd w:id="0"/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74LS245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发光二极管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240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电阻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330Ω 1/8w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210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电阻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600Ω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lastRenderedPageBreak/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电阻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2KΩ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60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晶振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6MH</w:t>
            </w:r>
            <w:r>
              <w:rPr>
                <w:vertAlign w:val="subscript"/>
              </w:rPr>
              <w:t>Z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按钮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瓷片电容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20p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60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电解电容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22uF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LED</w:t>
            </w:r>
            <w:r>
              <w:rPr>
                <w:rFonts w:hint="eastAsia"/>
              </w:rPr>
              <w:t>数码客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七段式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IC</w:t>
            </w:r>
            <w:r>
              <w:rPr>
                <w:rFonts w:hint="eastAsia"/>
              </w:rPr>
              <w:t>插座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DIP40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IC</w:t>
            </w:r>
            <w:r>
              <w:rPr>
                <w:rFonts w:hint="eastAsia"/>
              </w:rPr>
              <w:t>插座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DIP20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30</w:t>
            </w:r>
          </w:p>
        </w:tc>
      </w:tr>
      <w:tr w:rsidR="00A92C18" w:rsidTr="00A92C18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导线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单芯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rPr>
                <w:rFonts w:hint="eastAsia"/>
              </w:rPr>
              <w:t>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8" w:rsidRDefault="00A92C18" w:rsidP="00500AA5">
            <w:r>
              <w:t>15</w:t>
            </w:r>
          </w:p>
        </w:tc>
      </w:tr>
    </w:tbl>
    <w:p w:rsidR="00A92C18" w:rsidRPr="00581D10" w:rsidRDefault="00A92C18" w:rsidP="00581D1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92C18" w:rsidRPr="00581D10" w:rsidSect="00602AB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35" w:rsidRDefault="00E94A35" w:rsidP="00A92C18">
      <w:r>
        <w:separator/>
      </w:r>
    </w:p>
  </w:endnote>
  <w:endnote w:type="continuationSeparator" w:id="0">
    <w:p w:rsidR="00E94A35" w:rsidRDefault="00E94A35" w:rsidP="00A9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35" w:rsidRDefault="00E94A35" w:rsidP="00A92C18">
      <w:r>
        <w:separator/>
      </w:r>
    </w:p>
  </w:footnote>
  <w:footnote w:type="continuationSeparator" w:id="0">
    <w:p w:rsidR="00E94A35" w:rsidRDefault="00E94A35" w:rsidP="00A9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2D"/>
    <w:rsid w:val="00581D10"/>
    <w:rsid w:val="0059739C"/>
    <w:rsid w:val="00602ABD"/>
    <w:rsid w:val="0068212D"/>
    <w:rsid w:val="00A92C18"/>
    <w:rsid w:val="00B534D6"/>
    <w:rsid w:val="00CD52A7"/>
    <w:rsid w:val="00D10F75"/>
    <w:rsid w:val="00E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CD52A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CD52A7"/>
    <w:pPr>
      <w:spacing w:line="329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List Paragraph"/>
    <w:basedOn w:val="a"/>
    <w:uiPriority w:val="34"/>
    <w:qFormat/>
    <w:rsid w:val="00581D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2C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2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2C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CD52A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CD52A7"/>
    <w:pPr>
      <w:spacing w:line="329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List Paragraph"/>
    <w:basedOn w:val="a"/>
    <w:uiPriority w:val="34"/>
    <w:qFormat/>
    <w:rsid w:val="00581D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2C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2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2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7</cp:revision>
  <cp:lastPrinted>2020-11-18T01:06:00Z</cp:lastPrinted>
  <dcterms:created xsi:type="dcterms:W3CDTF">2020-09-28T08:06:00Z</dcterms:created>
  <dcterms:modified xsi:type="dcterms:W3CDTF">2021-01-26T07:48:00Z</dcterms:modified>
</cp:coreProperties>
</file>