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180"/>
          <w:szCs w:val="180"/>
          <w:lang w:val="en-US" w:eastAsia="zh-CN"/>
        </w:rPr>
      </w:pPr>
      <w:r>
        <w:rPr>
          <w:rFonts w:hint="eastAsia" w:ascii="黑体" w:hAnsi="黑体" w:eastAsia="黑体" w:cs="黑体"/>
          <w:sz w:val="180"/>
          <w:szCs w:val="180"/>
          <w:lang w:val="en-US" w:eastAsia="zh-CN"/>
        </w:rPr>
        <w:t>非考试物品</w:t>
      </w:r>
    </w:p>
    <w:p>
      <w:pPr>
        <w:jc w:val="center"/>
        <w:rPr>
          <w:rFonts w:hint="eastAsia" w:ascii="黑体" w:hAnsi="黑体" w:eastAsia="黑体" w:cs="黑体"/>
          <w:sz w:val="200"/>
          <w:szCs w:val="200"/>
          <w:lang w:val="en-US" w:eastAsia="zh-CN"/>
        </w:rPr>
      </w:pPr>
      <w:r>
        <w:rPr>
          <w:rFonts w:hint="eastAsia" w:ascii="黑体" w:hAnsi="黑体" w:eastAsia="黑体" w:cs="黑体"/>
          <w:sz w:val="180"/>
          <w:szCs w:val="180"/>
          <w:lang w:val="en-US" w:eastAsia="zh-CN"/>
        </w:rPr>
        <w:t>存放处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D0944"/>
    <w:rsid w:val="0F3A7BF3"/>
    <w:rsid w:val="76A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2017-11-17T02:30:00Z</dcterms:created>
  <dc:creator>用微笑掩饰伤口1399521480</dc:creator>
  <cp:lastModifiedBy>lan</cp:lastModifiedBy>
  <cp:lastPrinted>2017-11-17T02:44:00Z</cp:lastPrinted>
  <dcterms:modified xsi:type="dcterms:W3CDTF">2019-05-27T02:11:33Z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