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5B" w:rsidRPr="00AC45BF" w:rsidRDefault="000C40A5" w:rsidP="00A65BB3">
      <w:pPr>
        <w:jc w:val="center"/>
        <w:rPr>
          <w:rFonts w:hAnsi="宋体" w:cs="宋体"/>
          <w:b/>
          <w:sz w:val="32"/>
          <w:szCs w:val="32"/>
        </w:rPr>
      </w:pPr>
      <w:r w:rsidRPr="000C40A5">
        <w:rPr>
          <w:rFonts w:ascii="宋体" w:hAnsi="宋体" w:hint="eastAsia"/>
          <w:b/>
          <w:sz w:val="32"/>
          <w:szCs w:val="32"/>
        </w:rPr>
        <w:t>大数据分析基础应用</w:t>
      </w:r>
      <w:r w:rsidR="0040155B" w:rsidRPr="00AC45BF">
        <w:rPr>
          <w:rFonts w:ascii="宋体" w:hAnsi="宋体" w:hint="eastAsia"/>
          <w:b/>
          <w:sz w:val="32"/>
          <w:szCs w:val="32"/>
        </w:rPr>
        <w:t>专项职业能力考核规范</w:t>
      </w:r>
    </w:p>
    <w:p w:rsidR="0040155B" w:rsidRPr="00717CD3" w:rsidRDefault="0040155B">
      <w:pPr>
        <w:rPr>
          <w:rFonts w:ascii="宋体" w:hAnsi="宋体"/>
          <w:b/>
          <w:sz w:val="28"/>
          <w:szCs w:val="28"/>
        </w:rPr>
      </w:pPr>
      <w:r w:rsidRPr="00717CD3">
        <w:rPr>
          <w:rFonts w:ascii="宋体" w:hAnsi="宋体" w:hint="eastAsia"/>
          <w:b/>
          <w:sz w:val="28"/>
          <w:szCs w:val="28"/>
        </w:rPr>
        <w:t>一、定义</w:t>
      </w:r>
    </w:p>
    <w:p w:rsidR="005C4425" w:rsidRPr="00717CD3" w:rsidRDefault="005A27C5" w:rsidP="005C4425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大数据分析</w:t>
      </w:r>
      <w:r w:rsidR="000C40A5">
        <w:rPr>
          <w:rFonts w:ascii="宋体" w:hAnsi="宋体" w:cs="宋体" w:hint="eastAsia"/>
          <w:szCs w:val="21"/>
        </w:rPr>
        <w:t>基础</w:t>
      </w:r>
      <w:bookmarkStart w:id="0" w:name="_GoBack"/>
      <w:bookmarkEnd w:id="0"/>
      <w:r w:rsidR="008B4743">
        <w:rPr>
          <w:rFonts w:ascii="宋体" w:hAnsi="宋体" w:cs="宋体" w:hint="eastAsia"/>
          <w:szCs w:val="21"/>
        </w:rPr>
        <w:t>应用</w:t>
      </w:r>
      <w:r w:rsidR="008B4743" w:rsidRPr="0055333B">
        <w:rPr>
          <w:rFonts w:ascii="宋体" w:hAnsi="宋体" w:cs="宋体"/>
          <w:szCs w:val="21"/>
        </w:rPr>
        <w:t>是大数据可视化分析</w:t>
      </w:r>
      <w:r w:rsidR="008B4743">
        <w:rPr>
          <w:rFonts w:ascii="宋体" w:hAnsi="宋体" w:cs="宋体" w:hint="eastAsia"/>
          <w:szCs w:val="21"/>
        </w:rPr>
        <w:t>应用</w:t>
      </w:r>
      <w:r w:rsidR="008B4743" w:rsidRPr="0055333B">
        <w:rPr>
          <w:rFonts w:ascii="宋体" w:hAnsi="宋体" w:cs="宋体" w:hint="eastAsia"/>
          <w:szCs w:val="21"/>
        </w:rPr>
        <w:t>，</w:t>
      </w:r>
      <w:r w:rsidR="008B4743">
        <w:rPr>
          <w:rFonts w:ascii="宋体" w:hAnsi="宋体" w:cs="宋体" w:hint="eastAsia"/>
          <w:szCs w:val="21"/>
        </w:rPr>
        <w:t>以最简单的方式</w:t>
      </w:r>
      <w:r w:rsidR="008B4743" w:rsidRPr="0055333B">
        <w:rPr>
          <w:rFonts w:ascii="宋体" w:hAnsi="宋体" w:cs="宋体" w:hint="eastAsia"/>
          <w:szCs w:val="21"/>
        </w:rPr>
        <w:t>让人人都能</w:t>
      </w:r>
      <w:r w:rsidR="008B4743">
        <w:rPr>
          <w:rFonts w:ascii="宋体" w:hAnsi="宋体" w:cs="宋体" w:hint="eastAsia"/>
          <w:szCs w:val="21"/>
        </w:rPr>
        <w:t>进行大数据</w:t>
      </w:r>
      <w:r w:rsidR="008B4743" w:rsidRPr="0055333B">
        <w:rPr>
          <w:rFonts w:ascii="宋体" w:hAnsi="宋体" w:cs="宋体" w:hint="eastAsia"/>
          <w:szCs w:val="21"/>
        </w:rPr>
        <w:t>分析</w:t>
      </w:r>
      <w:r w:rsidR="008B4743">
        <w:rPr>
          <w:rFonts w:ascii="宋体" w:hAnsi="宋体" w:cs="宋体" w:hint="eastAsia"/>
          <w:szCs w:val="21"/>
        </w:rPr>
        <w:t>，从而降低企事业单位数据化转型的难度，极大</w:t>
      </w:r>
      <w:r w:rsidR="008B4743" w:rsidRPr="0055333B">
        <w:rPr>
          <w:rFonts w:ascii="宋体" w:hAnsi="宋体" w:cs="宋体" w:hint="eastAsia"/>
          <w:szCs w:val="21"/>
        </w:rPr>
        <w:t>帮助客户洞悉大数据</w:t>
      </w:r>
      <w:r w:rsidR="008B4743">
        <w:rPr>
          <w:rFonts w:ascii="宋体" w:hAnsi="宋体" w:cs="宋体" w:hint="eastAsia"/>
          <w:szCs w:val="21"/>
        </w:rPr>
        <w:t>的</w:t>
      </w:r>
      <w:r w:rsidR="008B4743" w:rsidRPr="0055333B">
        <w:rPr>
          <w:rFonts w:ascii="宋体" w:hAnsi="宋体" w:cs="宋体" w:hint="eastAsia"/>
          <w:szCs w:val="21"/>
        </w:rPr>
        <w:t>价值</w:t>
      </w:r>
      <w:r w:rsidR="005C4425" w:rsidRPr="00717CD3">
        <w:rPr>
          <w:rFonts w:ascii="宋体" w:hAnsi="宋体" w:cs="宋体" w:hint="eastAsia"/>
          <w:szCs w:val="21"/>
        </w:rPr>
        <w:t>。</w:t>
      </w:r>
    </w:p>
    <w:p w:rsidR="0040155B" w:rsidRPr="00717CD3" w:rsidRDefault="0040155B" w:rsidP="00083C44">
      <w:pPr>
        <w:rPr>
          <w:rFonts w:ascii="宋体" w:hAnsi="宋体"/>
          <w:b/>
          <w:sz w:val="28"/>
          <w:szCs w:val="28"/>
        </w:rPr>
      </w:pPr>
      <w:r w:rsidRPr="00717CD3">
        <w:rPr>
          <w:rFonts w:ascii="宋体" w:hAnsi="宋体" w:hint="eastAsia"/>
          <w:b/>
          <w:sz w:val="28"/>
          <w:szCs w:val="28"/>
        </w:rPr>
        <w:t>二、适用对象</w:t>
      </w:r>
    </w:p>
    <w:p w:rsidR="0040155B" w:rsidRPr="00717CD3" w:rsidRDefault="0040155B" w:rsidP="0053575F">
      <w:pPr>
        <w:ind w:firstLineChars="200" w:firstLine="420"/>
        <w:rPr>
          <w:rFonts w:ascii="宋体" w:hAnsi="宋体"/>
        </w:rPr>
      </w:pPr>
      <w:r w:rsidRPr="00717CD3">
        <w:rPr>
          <w:rFonts w:ascii="宋体" w:hAnsi="宋体" w:hint="eastAsia"/>
        </w:rPr>
        <w:t>运用或准备运用</w:t>
      </w:r>
      <w:r w:rsidR="008B4743">
        <w:rPr>
          <w:rFonts w:ascii="宋体" w:hAnsi="宋体" w:hint="eastAsia"/>
        </w:rPr>
        <w:t>大数据分析</w:t>
      </w:r>
      <w:r w:rsidRPr="00717CD3">
        <w:rPr>
          <w:rFonts w:ascii="宋体" w:hAnsi="宋体" w:hint="eastAsia"/>
        </w:rPr>
        <w:t>能力</w:t>
      </w:r>
      <w:r w:rsidR="008B4743">
        <w:rPr>
          <w:rFonts w:ascii="宋体" w:hAnsi="宋体" w:hint="eastAsia"/>
        </w:rPr>
        <w:t>解决实际问题的</w:t>
      </w:r>
      <w:r w:rsidR="0053575F" w:rsidRPr="00717CD3">
        <w:rPr>
          <w:rFonts w:ascii="宋体" w:hAnsi="宋体" w:hint="eastAsia"/>
        </w:rPr>
        <w:t>在校学生、社会人员</w:t>
      </w:r>
      <w:r w:rsidRPr="00717CD3">
        <w:rPr>
          <w:rFonts w:ascii="宋体" w:hAnsi="宋体" w:hint="eastAsia"/>
        </w:rPr>
        <w:t>。</w:t>
      </w:r>
    </w:p>
    <w:p w:rsidR="0040155B" w:rsidRPr="00717CD3" w:rsidRDefault="0040155B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 w:rsidRPr="00717CD3">
        <w:rPr>
          <w:rFonts w:ascii="宋体" w:hAnsi="宋体" w:hint="eastAsia"/>
          <w:b/>
          <w:sz w:val="28"/>
          <w:szCs w:val="28"/>
        </w:rPr>
        <w:t>能力标准与鉴定内容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961"/>
        <w:gridCol w:w="2268"/>
      </w:tblGrid>
      <w:tr w:rsidR="0040155B" w:rsidRPr="00717CD3" w:rsidTr="0053575F">
        <w:trPr>
          <w:trHeight w:val="443"/>
        </w:trPr>
        <w:tc>
          <w:tcPr>
            <w:tcW w:w="2093" w:type="dxa"/>
            <w:vAlign w:val="center"/>
          </w:tcPr>
          <w:p w:rsidR="0040155B" w:rsidRPr="00717CD3" w:rsidRDefault="0040155B" w:rsidP="009A4A7A">
            <w:pPr>
              <w:jc w:val="center"/>
              <w:rPr>
                <w:rFonts w:ascii="宋体" w:hAnsi="宋体"/>
                <w:b/>
              </w:rPr>
            </w:pPr>
            <w:r w:rsidRPr="00717CD3">
              <w:rPr>
                <w:rFonts w:ascii="宋体" w:hAnsi="宋体" w:hint="eastAsia"/>
                <w:b/>
              </w:rPr>
              <w:t>工作任务</w:t>
            </w:r>
          </w:p>
        </w:tc>
        <w:tc>
          <w:tcPr>
            <w:tcW w:w="4961" w:type="dxa"/>
            <w:vAlign w:val="center"/>
          </w:tcPr>
          <w:p w:rsidR="0040155B" w:rsidRPr="00717CD3" w:rsidRDefault="0040155B" w:rsidP="009A4A7A">
            <w:pPr>
              <w:jc w:val="center"/>
              <w:rPr>
                <w:rFonts w:ascii="宋体" w:hAnsi="宋体"/>
                <w:b/>
              </w:rPr>
            </w:pPr>
            <w:r w:rsidRPr="00717CD3">
              <w:rPr>
                <w:rFonts w:ascii="宋体" w:hAnsi="宋体" w:hint="eastAsia"/>
                <w:b/>
              </w:rPr>
              <w:t>相关知识</w:t>
            </w:r>
          </w:p>
        </w:tc>
        <w:tc>
          <w:tcPr>
            <w:tcW w:w="2268" w:type="dxa"/>
            <w:vAlign w:val="center"/>
          </w:tcPr>
          <w:p w:rsidR="0040155B" w:rsidRPr="00717CD3" w:rsidRDefault="0040155B" w:rsidP="009A4A7A">
            <w:pPr>
              <w:jc w:val="center"/>
              <w:rPr>
                <w:rFonts w:ascii="宋体" w:hAnsi="宋体"/>
                <w:b/>
              </w:rPr>
            </w:pPr>
            <w:r w:rsidRPr="00717CD3">
              <w:rPr>
                <w:rFonts w:ascii="宋体" w:hAnsi="宋体" w:hint="eastAsia"/>
                <w:b/>
              </w:rPr>
              <w:t>考核比重</w:t>
            </w:r>
          </w:p>
        </w:tc>
      </w:tr>
      <w:tr w:rsidR="00AC45BF" w:rsidRPr="00717CD3" w:rsidTr="0053575F">
        <w:trPr>
          <w:trHeight w:val="914"/>
        </w:trPr>
        <w:tc>
          <w:tcPr>
            <w:tcW w:w="2093" w:type="dxa"/>
            <w:vAlign w:val="center"/>
          </w:tcPr>
          <w:p w:rsidR="00717CD3" w:rsidRPr="00717CD3" w:rsidRDefault="00717CD3" w:rsidP="009A4A7A">
            <w:pPr>
              <w:pStyle w:val="a6"/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</w:pPr>
            <w:r w:rsidRPr="00717CD3">
              <w:rPr>
                <w:rFonts w:hint="eastAsia"/>
              </w:rPr>
              <w:t xml:space="preserve">第一单元　</w:t>
            </w:r>
          </w:p>
          <w:p w:rsidR="0040155B" w:rsidRPr="00717CD3" w:rsidRDefault="00A3580B" w:rsidP="009A4A7A">
            <w:pPr>
              <w:pStyle w:val="a6"/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大数据分析概述</w:t>
            </w:r>
            <w:r w:rsidR="00717CD3" w:rsidRPr="00717CD3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 w:hint="eastAsia"/>
              </w:rPr>
              <w:t>认识大数据</w:t>
            </w:r>
            <w:r w:rsidR="009605A9">
              <w:rPr>
                <w:rFonts w:hAnsi="宋体" w:cs="宋体" w:hint="eastAsia"/>
              </w:rPr>
              <w:t>和大数据分析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 w:hint="eastAsia"/>
              </w:rPr>
              <w:t>1.1  大数据综述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 w:hint="eastAsia"/>
              </w:rPr>
              <w:t>1.1.1  大数据的产生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 w:hint="eastAsia"/>
              </w:rPr>
              <w:t>1.1.2  大数据的特征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 w:hint="eastAsia"/>
              </w:rPr>
              <w:t>1.2  大数据的基本概念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 w:hint="eastAsia"/>
              </w:rPr>
              <w:t xml:space="preserve">  1.2.1  大数据的定义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 w:hint="eastAsia"/>
              </w:rPr>
              <w:t xml:space="preserve">  1.2.2  大数据的特点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 w:hint="eastAsia"/>
              </w:rPr>
              <w:t>1.3  大数据思维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 w:hint="eastAsia"/>
              </w:rPr>
              <w:t xml:space="preserve">  1.3.1  大数据思维的变革</w:t>
            </w:r>
          </w:p>
          <w:p w:rsid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 w:hint="eastAsia"/>
              </w:rPr>
              <w:t xml:space="preserve">  1.3.2  大数据思维关注点</w:t>
            </w:r>
          </w:p>
          <w:p w:rsidR="009605A9" w:rsidRPr="00A62D19" w:rsidRDefault="009605A9" w:rsidP="00A62D19">
            <w:pPr>
              <w:pStyle w:val="a7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  <w:r>
              <w:rPr>
                <w:rFonts w:hAnsi="宋体" w:cs="宋体"/>
              </w:rPr>
              <w:t xml:space="preserve">.4  </w:t>
            </w:r>
            <w:r>
              <w:rPr>
                <w:rFonts w:hAnsi="宋体" w:cs="宋体" w:hint="eastAsia"/>
              </w:rPr>
              <w:t>大数据分析流程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 w:hint="eastAsia"/>
              </w:rPr>
              <w:t xml:space="preserve">  1.4.1  大数据采集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 w:hint="eastAsia"/>
              </w:rPr>
              <w:t xml:space="preserve">  1.4.2  大数据导入与预处理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 w:hint="eastAsia"/>
              </w:rPr>
              <w:t xml:space="preserve">  1.4.3  大数据统计与分析</w:t>
            </w:r>
          </w:p>
          <w:p w:rsidR="0040155B" w:rsidRPr="00717CD3" w:rsidRDefault="00A62D19" w:rsidP="009605A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 w:hint="eastAsia"/>
              </w:rPr>
              <w:t xml:space="preserve">  1.4.4  大数据挖掘</w:t>
            </w:r>
          </w:p>
        </w:tc>
        <w:tc>
          <w:tcPr>
            <w:tcW w:w="2268" w:type="dxa"/>
            <w:vAlign w:val="center"/>
          </w:tcPr>
          <w:p w:rsidR="0040155B" w:rsidRPr="00717CD3" w:rsidRDefault="00717CD3" w:rsidP="009A4A7A">
            <w:pPr>
              <w:widowControl/>
              <w:tabs>
                <w:tab w:val="left" w:pos="8498"/>
              </w:tabs>
              <w:jc w:val="center"/>
              <w:rPr>
                <w:rFonts w:ascii="宋体" w:hAnsi="宋体"/>
                <w:szCs w:val="21"/>
              </w:rPr>
            </w:pPr>
            <w:r w:rsidRPr="00717CD3">
              <w:rPr>
                <w:rFonts w:ascii="宋体" w:hAnsi="宋体" w:hint="eastAsia"/>
                <w:szCs w:val="21"/>
              </w:rPr>
              <w:t>10%</w:t>
            </w:r>
          </w:p>
        </w:tc>
      </w:tr>
      <w:tr w:rsidR="00AC45BF" w:rsidRPr="00717CD3" w:rsidTr="0053575F">
        <w:trPr>
          <w:trHeight w:val="1020"/>
        </w:trPr>
        <w:tc>
          <w:tcPr>
            <w:tcW w:w="2093" w:type="dxa"/>
            <w:vAlign w:val="center"/>
          </w:tcPr>
          <w:p w:rsidR="00717CD3" w:rsidRPr="00717CD3" w:rsidRDefault="00717CD3" w:rsidP="009A4A7A">
            <w:pPr>
              <w:pStyle w:val="a6"/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</w:pPr>
            <w:r w:rsidRPr="00717CD3">
              <w:rPr>
                <w:rFonts w:hint="eastAsia"/>
              </w:rPr>
              <w:t xml:space="preserve">第二单元　</w:t>
            </w:r>
          </w:p>
          <w:p w:rsidR="0040155B" w:rsidRPr="00717CD3" w:rsidRDefault="009576E1" w:rsidP="009A4A7A">
            <w:pPr>
              <w:pStyle w:val="a6"/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大数据分析（魔镜）软件</w:t>
            </w:r>
            <w:r w:rsidR="00A62D19">
              <w:rPr>
                <w:rFonts w:hint="eastAsia"/>
              </w:rPr>
              <w:t>基本操作</w:t>
            </w:r>
          </w:p>
        </w:tc>
        <w:tc>
          <w:tcPr>
            <w:tcW w:w="4961" w:type="dxa"/>
            <w:vAlign w:val="center"/>
          </w:tcPr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1.登陆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2.新建应用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3.数据处理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4.数据分析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5.数据挖掘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6.仪表盘</w:t>
            </w:r>
            <w:r w:rsidRPr="00550C57">
              <w:rPr>
                <w:rFonts w:hAnsi="宋体" w:cs="宋体" w:hint="eastAsia"/>
              </w:rPr>
              <w:tab/>
            </w:r>
          </w:p>
          <w:p w:rsidR="0040155B" w:rsidRPr="00717CD3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7.设置</w:t>
            </w:r>
            <w:r w:rsidRPr="00550C57">
              <w:rPr>
                <w:rFonts w:hAnsi="宋体" w:cs="宋体" w:hint="eastAsia"/>
              </w:rPr>
              <w:tab/>
            </w:r>
          </w:p>
        </w:tc>
        <w:tc>
          <w:tcPr>
            <w:tcW w:w="2268" w:type="dxa"/>
            <w:vAlign w:val="center"/>
          </w:tcPr>
          <w:p w:rsidR="0040155B" w:rsidRPr="00717CD3" w:rsidRDefault="00141590" w:rsidP="009A4A7A">
            <w:pPr>
              <w:pStyle w:val="a6"/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 w:rsidR="00717CD3" w:rsidRPr="00717CD3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AC45BF" w:rsidRPr="00717CD3" w:rsidTr="0053575F">
        <w:trPr>
          <w:trHeight w:val="993"/>
        </w:trPr>
        <w:tc>
          <w:tcPr>
            <w:tcW w:w="2093" w:type="dxa"/>
            <w:vAlign w:val="center"/>
          </w:tcPr>
          <w:p w:rsidR="00717CD3" w:rsidRPr="00717CD3" w:rsidRDefault="00717CD3" w:rsidP="009A4A7A">
            <w:pPr>
              <w:pStyle w:val="a6"/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</w:pPr>
            <w:r w:rsidRPr="00717CD3">
              <w:rPr>
                <w:rFonts w:hint="eastAsia"/>
              </w:rPr>
              <w:t xml:space="preserve">第三单元　</w:t>
            </w:r>
          </w:p>
          <w:p w:rsidR="0040155B" w:rsidRPr="00717CD3" w:rsidRDefault="00A62D19" w:rsidP="009A4A7A">
            <w:pPr>
              <w:pStyle w:val="a6"/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大数据分析统计技术</w:t>
            </w:r>
          </w:p>
        </w:tc>
        <w:tc>
          <w:tcPr>
            <w:tcW w:w="4961" w:type="dxa"/>
            <w:vAlign w:val="center"/>
          </w:tcPr>
          <w:p w:rsidR="00A62D19" w:rsidRPr="00A62D19" w:rsidRDefault="00141590" w:rsidP="00A62D19">
            <w:pPr>
              <w:pStyle w:val="a7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  <w:r w:rsidR="00A62D19" w:rsidRPr="00A62D19">
              <w:rPr>
                <w:rFonts w:hAnsi="宋体" w:cs="宋体"/>
              </w:rPr>
              <w:t xml:space="preserve">统计分析概念 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/>
              </w:rPr>
              <w:t xml:space="preserve">  1.1  统计分析的概念 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/>
              </w:rPr>
              <w:t xml:space="preserve">  1.2  统计分析的特点 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/>
              </w:rPr>
              <w:t xml:space="preserve">  1.3  统计分析的应用 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/>
              </w:rPr>
              <w:t xml:space="preserve">2  统计分析的常见指标 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/>
              </w:rPr>
              <w:t xml:space="preserve">  2.1  统计指标概述 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/>
              </w:rPr>
              <w:t xml:space="preserve">  2.2  总量指标 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/>
              </w:rPr>
              <w:t xml:space="preserve">  2.3  相对指标 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/>
              </w:rPr>
              <w:t xml:space="preserve">  2.4  平均指标 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/>
              </w:rPr>
              <w:lastRenderedPageBreak/>
              <w:t xml:space="preserve">  2.5  变异指标 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/>
              </w:rPr>
              <w:t xml:space="preserve">3  回归与预测 </w:t>
            </w:r>
          </w:p>
          <w:p w:rsidR="00A62D19" w:rsidRPr="00A62D19" w:rsidRDefault="00A62D19" w:rsidP="00A62D19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/>
              </w:rPr>
              <w:t xml:space="preserve">  3.1 回归 </w:t>
            </w:r>
          </w:p>
          <w:p w:rsidR="0040155B" w:rsidRPr="00717CD3" w:rsidRDefault="00A62D19" w:rsidP="00141590">
            <w:pPr>
              <w:pStyle w:val="a7"/>
              <w:rPr>
                <w:rFonts w:hAnsi="宋体" w:cs="宋体"/>
              </w:rPr>
            </w:pPr>
            <w:r w:rsidRPr="00A62D19">
              <w:rPr>
                <w:rFonts w:hAnsi="宋体" w:cs="宋体"/>
              </w:rPr>
              <w:t xml:space="preserve">  3.2 预测 </w:t>
            </w:r>
          </w:p>
        </w:tc>
        <w:tc>
          <w:tcPr>
            <w:tcW w:w="2268" w:type="dxa"/>
            <w:vAlign w:val="center"/>
          </w:tcPr>
          <w:p w:rsidR="0040155B" w:rsidRPr="00717CD3" w:rsidRDefault="00717CD3" w:rsidP="009A4A7A">
            <w:pPr>
              <w:widowControl/>
              <w:tabs>
                <w:tab w:val="left" w:pos="8498"/>
              </w:tabs>
              <w:jc w:val="center"/>
              <w:rPr>
                <w:rFonts w:ascii="宋体" w:hAnsi="宋体"/>
                <w:szCs w:val="21"/>
              </w:rPr>
            </w:pPr>
            <w:r w:rsidRPr="00717CD3">
              <w:rPr>
                <w:rFonts w:ascii="宋体" w:hAnsi="宋体" w:hint="eastAsia"/>
                <w:szCs w:val="21"/>
              </w:rPr>
              <w:lastRenderedPageBreak/>
              <w:t>1</w:t>
            </w:r>
            <w:r w:rsidR="00141590">
              <w:rPr>
                <w:rFonts w:ascii="宋体" w:hAnsi="宋体"/>
                <w:szCs w:val="21"/>
              </w:rPr>
              <w:t>0</w:t>
            </w:r>
            <w:r w:rsidRPr="00717CD3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AC45BF" w:rsidRPr="00717CD3" w:rsidTr="0053575F">
        <w:trPr>
          <w:trHeight w:val="1170"/>
        </w:trPr>
        <w:tc>
          <w:tcPr>
            <w:tcW w:w="2093" w:type="dxa"/>
            <w:vAlign w:val="center"/>
          </w:tcPr>
          <w:p w:rsidR="00717CD3" w:rsidRPr="00717CD3" w:rsidRDefault="00717CD3" w:rsidP="009A4A7A">
            <w:pPr>
              <w:pStyle w:val="a6"/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</w:pPr>
            <w:r w:rsidRPr="00717CD3">
              <w:rPr>
                <w:rFonts w:hint="eastAsia"/>
              </w:rPr>
              <w:lastRenderedPageBreak/>
              <w:t xml:space="preserve">第四单元　</w:t>
            </w:r>
          </w:p>
          <w:p w:rsidR="0040155B" w:rsidRPr="00717CD3" w:rsidRDefault="00306DDB" w:rsidP="009A4A7A">
            <w:pPr>
              <w:pStyle w:val="a6"/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大数据分析操作</w:t>
            </w:r>
          </w:p>
        </w:tc>
        <w:tc>
          <w:tcPr>
            <w:tcW w:w="4961" w:type="dxa"/>
            <w:vAlign w:val="center"/>
          </w:tcPr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1.</w:t>
            </w:r>
            <w:r w:rsidRPr="00306DDB">
              <w:rPr>
                <w:rFonts w:hAnsi="宋体" w:cs="宋体" w:hint="eastAsia"/>
              </w:rPr>
              <w:tab/>
              <w:t>数据区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1.1</w:t>
            </w:r>
            <w:r w:rsidRPr="00306DDB">
              <w:rPr>
                <w:rFonts w:hAnsi="宋体" w:cs="宋体" w:hint="eastAsia"/>
              </w:rPr>
              <w:tab/>
              <w:t>维度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1.2</w:t>
            </w:r>
            <w:r w:rsidRPr="00306DDB">
              <w:rPr>
                <w:rFonts w:hAnsi="宋体" w:cs="宋体" w:hint="eastAsia"/>
              </w:rPr>
              <w:tab/>
              <w:t>度量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1.3</w:t>
            </w:r>
            <w:r w:rsidRPr="00306DDB">
              <w:rPr>
                <w:rFonts w:hAnsi="宋体" w:cs="宋体" w:hint="eastAsia"/>
              </w:rPr>
              <w:tab/>
              <w:t>度量转换为维度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1.4</w:t>
            </w:r>
            <w:r w:rsidRPr="00306DDB">
              <w:rPr>
                <w:rFonts w:hAnsi="宋体" w:cs="宋体" w:hint="eastAsia"/>
              </w:rPr>
              <w:tab/>
              <w:t>维度转换为度量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1.5</w:t>
            </w:r>
            <w:r w:rsidRPr="00306DDB">
              <w:rPr>
                <w:rFonts w:hAnsi="宋体" w:cs="宋体" w:hint="eastAsia"/>
              </w:rPr>
              <w:tab/>
              <w:t>维度、度量自由转换交互说明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1.6</w:t>
            </w:r>
            <w:r w:rsidRPr="00306DDB">
              <w:rPr>
                <w:rFonts w:hAnsi="宋体" w:cs="宋体" w:hint="eastAsia"/>
              </w:rPr>
              <w:tab/>
              <w:t>数据预览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2.</w:t>
            </w:r>
            <w:r w:rsidRPr="00306DDB">
              <w:rPr>
                <w:rFonts w:hAnsi="宋体" w:cs="宋体" w:hint="eastAsia"/>
              </w:rPr>
              <w:tab/>
              <w:t>数据分析功能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2.1</w:t>
            </w:r>
            <w:r w:rsidRPr="00306DDB">
              <w:rPr>
                <w:rFonts w:hAnsi="宋体" w:cs="宋体" w:hint="eastAsia"/>
              </w:rPr>
              <w:tab/>
              <w:t>快速进入分析台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2.2</w:t>
            </w:r>
            <w:r w:rsidRPr="00306DDB">
              <w:rPr>
                <w:rFonts w:hAnsi="宋体" w:cs="宋体" w:hint="eastAsia"/>
              </w:rPr>
              <w:tab/>
              <w:t>查看数据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2.3</w:t>
            </w:r>
            <w:r w:rsidRPr="00306DDB">
              <w:rPr>
                <w:rFonts w:hAnsi="宋体" w:cs="宋体" w:hint="eastAsia"/>
              </w:rPr>
              <w:tab/>
              <w:t>探索功能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2.4</w:t>
            </w:r>
            <w:r w:rsidRPr="00306DDB">
              <w:rPr>
                <w:rFonts w:hAnsi="宋体" w:cs="宋体" w:hint="eastAsia"/>
              </w:rPr>
              <w:tab/>
              <w:t>计算字段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2.5</w:t>
            </w:r>
            <w:r w:rsidRPr="00306DDB">
              <w:rPr>
                <w:rFonts w:hAnsi="宋体" w:cs="宋体" w:hint="eastAsia"/>
              </w:rPr>
              <w:tab/>
              <w:t>参数字段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2.6</w:t>
            </w:r>
            <w:r w:rsidRPr="00306DDB">
              <w:rPr>
                <w:rFonts w:hAnsi="宋体" w:cs="宋体" w:hint="eastAsia"/>
              </w:rPr>
              <w:tab/>
              <w:t>聚合/取消聚合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2.7</w:t>
            </w:r>
            <w:r w:rsidRPr="00306DDB">
              <w:rPr>
                <w:rFonts w:hAnsi="宋体" w:cs="宋体" w:hint="eastAsia"/>
              </w:rPr>
              <w:tab/>
              <w:t>日期维度的连续与离散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2.8</w:t>
            </w:r>
            <w:r w:rsidRPr="00306DDB">
              <w:rPr>
                <w:rFonts w:hAnsi="宋体" w:cs="宋体" w:hint="eastAsia"/>
              </w:rPr>
              <w:tab/>
              <w:t>快速表计算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2.9</w:t>
            </w:r>
            <w:r w:rsidRPr="00306DDB">
              <w:rPr>
                <w:rFonts w:hAnsi="宋体" w:cs="宋体" w:hint="eastAsia"/>
              </w:rPr>
              <w:tab/>
              <w:t>数据类型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3.</w:t>
            </w:r>
            <w:r w:rsidRPr="00306DDB">
              <w:rPr>
                <w:rFonts w:hAnsi="宋体" w:cs="宋体" w:hint="eastAsia"/>
              </w:rPr>
              <w:tab/>
              <w:t>图表组件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3.1</w:t>
            </w:r>
            <w:r w:rsidRPr="00306DDB">
              <w:rPr>
                <w:rFonts w:hAnsi="宋体" w:cs="宋体" w:hint="eastAsia"/>
              </w:rPr>
              <w:tab/>
              <w:t>视图的组件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3.2</w:t>
            </w:r>
            <w:r w:rsidRPr="00306DDB">
              <w:rPr>
                <w:rFonts w:hAnsi="宋体" w:cs="宋体" w:hint="eastAsia"/>
              </w:rPr>
              <w:tab/>
              <w:t>标记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3.3</w:t>
            </w:r>
            <w:r w:rsidRPr="00306DDB">
              <w:rPr>
                <w:rFonts w:hAnsi="宋体" w:cs="宋体" w:hint="eastAsia"/>
              </w:rPr>
              <w:tab/>
              <w:t>筛选器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3.4</w:t>
            </w:r>
            <w:r w:rsidRPr="00306DDB">
              <w:rPr>
                <w:rFonts w:hAnsi="宋体" w:cs="宋体" w:hint="eastAsia"/>
              </w:rPr>
              <w:tab/>
              <w:t>行列转置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3.5</w:t>
            </w:r>
            <w:r w:rsidRPr="00306DDB">
              <w:rPr>
                <w:rFonts w:hAnsi="宋体" w:cs="宋体" w:hint="eastAsia"/>
              </w:rPr>
              <w:tab/>
              <w:t>放大镜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3.6</w:t>
            </w:r>
            <w:r w:rsidRPr="00306DDB">
              <w:rPr>
                <w:rFonts w:hAnsi="宋体" w:cs="宋体" w:hint="eastAsia"/>
              </w:rPr>
              <w:tab/>
              <w:t>设置数值格式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4.</w:t>
            </w:r>
            <w:r w:rsidRPr="00306DDB">
              <w:rPr>
                <w:rFonts w:hAnsi="宋体" w:cs="宋体" w:hint="eastAsia"/>
              </w:rPr>
              <w:tab/>
              <w:t>可视化图表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4.1.表格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4.2. 饼图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4.3. 线图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4.4.面积图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4.5.条柱图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4.6.散点图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4.7.树状图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4.8.气泡图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4.9.标签云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4.10.地图</w:t>
            </w:r>
            <w:r w:rsidRPr="00306DDB">
              <w:rPr>
                <w:rFonts w:hAnsi="宋体" w:cs="宋体" w:hint="eastAsia"/>
              </w:rPr>
              <w:tab/>
            </w:r>
          </w:p>
          <w:p w:rsidR="00306DDB" w:rsidRPr="00306DDB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4.11.数字图</w:t>
            </w:r>
            <w:r w:rsidRPr="00306DDB">
              <w:rPr>
                <w:rFonts w:hAnsi="宋体" w:cs="宋体" w:hint="eastAsia"/>
              </w:rPr>
              <w:tab/>
            </w:r>
          </w:p>
          <w:p w:rsidR="0040155B" w:rsidRPr="00717CD3" w:rsidRDefault="00306DDB" w:rsidP="00306DDB">
            <w:pPr>
              <w:pStyle w:val="a7"/>
              <w:jc w:val="left"/>
              <w:rPr>
                <w:rFonts w:hAnsi="宋体" w:cs="宋体"/>
              </w:rPr>
            </w:pPr>
            <w:r w:rsidRPr="00306DDB">
              <w:rPr>
                <w:rFonts w:hAnsi="宋体" w:cs="宋体" w:hint="eastAsia"/>
              </w:rPr>
              <w:t>4.12.仪表</w:t>
            </w:r>
            <w:r w:rsidRPr="00306DDB">
              <w:rPr>
                <w:rFonts w:hAnsi="宋体" w:cs="宋体" w:hint="eastAsia"/>
              </w:rPr>
              <w:tab/>
            </w:r>
          </w:p>
        </w:tc>
        <w:tc>
          <w:tcPr>
            <w:tcW w:w="2268" w:type="dxa"/>
            <w:vAlign w:val="center"/>
          </w:tcPr>
          <w:p w:rsidR="0040155B" w:rsidRPr="00717CD3" w:rsidRDefault="009605A9" w:rsidP="009A4A7A">
            <w:pPr>
              <w:widowControl/>
              <w:tabs>
                <w:tab w:val="left" w:pos="8498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141590">
              <w:rPr>
                <w:rFonts w:ascii="宋体" w:hAnsi="宋体"/>
                <w:szCs w:val="21"/>
              </w:rPr>
              <w:t>5</w:t>
            </w:r>
            <w:r w:rsidR="00717CD3" w:rsidRPr="00717CD3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AC45BF" w:rsidRPr="00717CD3" w:rsidTr="0053575F">
        <w:trPr>
          <w:trHeight w:val="1095"/>
        </w:trPr>
        <w:tc>
          <w:tcPr>
            <w:tcW w:w="2093" w:type="dxa"/>
            <w:vAlign w:val="center"/>
          </w:tcPr>
          <w:p w:rsidR="00717CD3" w:rsidRPr="00717CD3" w:rsidRDefault="00717CD3" w:rsidP="009A4A7A">
            <w:pPr>
              <w:pStyle w:val="a6"/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</w:pPr>
            <w:r w:rsidRPr="00717CD3">
              <w:rPr>
                <w:rFonts w:hint="eastAsia"/>
              </w:rPr>
              <w:lastRenderedPageBreak/>
              <w:t xml:space="preserve">第五单元　</w:t>
            </w:r>
          </w:p>
          <w:p w:rsidR="0040155B" w:rsidRPr="00717CD3" w:rsidRDefault="00550C57" w:rsidP="009A4A7A">
            <w:pPr>
              <w:pStyle w:val="a6"/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大数据分析可视化仪表盘制作</w:t>
            </w:r>
          </w:p>
        </w:tc>
        <w:tc>
          <w:tcPr>
            <w:tcW w:w="4961" w:type="dxa"/>
            <w:vAlign w:val="center"/>
          </w:tcPr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1.</w:t>
            </w:r>
            <w:r w:rsidRPr="00550C57">
              <w:rPr>
                <w:rFonts w:hAnsi="宋体" w:cs="宋体" w:hint="eastAsia"/>
              </w:rPr>
              <w:tab/>
              <w:t>功能面板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1.1</w:t>
            </w:r>
            <w:r w:rsidRPr="00550C57">
              <w:rPr>
                <w:rFonts w:hAnsi="宋体" w:cs="宋体" w:hint="eastAsia"/>
              </w:rPr>
              <w:tab/>
              <w:t>背景设置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1.2</w:t>
            </w:r>
            <w:r w:rsidRPr="00550C57">
              <w:rPr>
                <w:rFonts w:hAnsi="宋体" w:cs="宋体" w:hint="eastAsia"/>
              </w:rPr>
              <w:tab/>
              <w:t>主题配色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1.3</w:t>
            </w:r>
            <w:r w:rsidRPr="00550C57">
              <w:rPr>
                <w:rFonts w:hAnsi="宋体" w:cs="宋体" w:hint="eastAsia"/>
              </w:rPr>
              <w:tab/>
              <w:t>布局设置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1.4</w:t>
            </w:r>
            <w:r w:rsidRPr="00550C57">
              <w:rPr>
                <w:rFonts w:hAnsi="宋体" w:cs="宋体" w:hint="eastAsia"/>
              </w:rPr>
              <w:tab/>
              <w:t>文字组件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1.5</w:t>
            </w:r>
            <w:r w:rsidRPr="00550C57">
              <w:rPr>
                <w:rFonts w:hAnsi="宋体" w:cs="宋体" w:hint="eastAsia"/>
              </w:rPr>
              <w:tab/>
              <w:t>特色图标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1.6</w:t>
            </w:r>
            <w:r w:rsidRPr="00550C57">
              <w:rPr>
                <w:rFonts w:hAnsi="宋体" w:cs="宋体" w:hint="eastAsia"/>
              </w:rPr>
              <w:tab/>
              <w:t>插件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2.</w:t>
            </w:r>
            <w:r w:rsidRPr="00550C57">
              <w:rPr>
                <w:rFonts w:hAnsi="宋体" w:cs="宋体" w:hint="eastAsia"/>
              </w:rPr>
              <w:tab/>
              <w:t>仪表盘列表区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2.1</w:t>
            </w:r>
            <w:r w:rsidRPr="00550C57">
              <w:rPr>
                <w:rFonts w:hAnsi="宋体" w:cs="宋体" w:hint="eastAsia"/>
              </w:rPr>
              <w:tab/>
              <w:t>新建仪表盘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2.2</w:t>
            </w:r>
            <w:r w:rsidRPr="00550C57">
              <w:rPr>
                <w:rFonts w:hAnsi="宋体" w:cs="宋体" w:hint="eastAsia"/>
              </w:rPr>
              <w:tab/>
              <w:t>仪表盘编辑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3.</w:t>
            </w:r>
            <w:r w:rsidRPr="00550C57">
              <w:rPr>
                <w:rFonts w:hAnsi="宋体" w:cs="宋体" w:hint="eastAsia"/>
              </w:rPr>
              <w:tab/>
              <w:t>快捷菜单栏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3.1</w:t>
            </w:r>
            <w:r w:rsidRPr="00550C57">
              <w:rPr>
                <w:rFonts w:hAnsi="宋体" w:cs="宋体" w:hint="eastAsia"/>
              </w:rPr>
              <w:tab/>
              <w:t>新建图表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3.2</w:t>
            </w:r>
            <w:r w:rsidRPr="00550C57">
              <w:rPr>
                <w:rFonts w:hAnsi="宋体" w:cs="宋体" w:hint="eastAsia"/>
              </w:rPr>
              <w:tab/>
              <w:t>添加图表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3.3</w:t>
            </w:r>
            <w:r w:rsidRPr="00550C57">
              <w:rPr>
                <w:rFonts w:hAnsi="宋体" w:cs="宋体" w:hint="eastAsia"/>
              </w:rPr>
              <w:tab/>
              <w:t>筛选器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3.4</w:t>
            </w:r>
            <w:r w:rsidRPr="00550C57">
              <w:rPr>
                <w:rFonts w:hAnsi="宋体" w:cs="宋体" w:hint="eastAsia"/>
              </w:rPr>
              <w:tab/>
              <w:t>图表联动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3.5</w:t>
            </w:r>
            <w:r w:rsidRPr="00550C57">
              <w:rPr>
                <w:rFonts w:hAnsi="宋体" w:cs="宋体" w:hint="eastAsia"/>
              </w:rPr>
              <w:tab/>
              <w:t>大屏模式</w:t>
            </w:r>
            <w:r w:rsidRPr="00550C57">
              <w:rPr>
                <w:rFonts w:hAnsi="宋体" w:cs="宋体" w:hint="eastAsia"/>
              </w:rPr>
              <w:tab/>
            </w:r>
          </w:p>
          <w:p w:rsidR="00550C57" w:rsidRPr="00550C57" w:rsidRDefault="00550C57" w:rsidP="00550C57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3.6</w:t>
            </w:r>
            <w:r w:rsidRPr="00550C57">
              <w:rPr>
                <w:rFonts w:hAnsi="宋体" w:cs="宋体" w:hint="eastAsia"/>
              </w:rPr>
              <w:tab/>
              <w:t>导出</w:t>
            </w:r>
            <w:r w:rsidRPr="00550C57">
              <w:rPr>
                <w:rFonts w:hAnsi="宋体" w:cs="宋体" w:hint="eastAsia"/>
              </w:rPr>
              <w:tab/>
            </w:r>
          </w:p>
          <w:p w:rsidR="0040155B" w:rsidRPr="00717CD3" w:rsidRDefault="00550C57" w:rsidP="00717CD3">
            <w:pPr>
              <w:pStyle w:val="a7"/>
              <w:jc w:val="left"/>
              <w:rPr>
                <w:rFonts w:hAnsi="宋体" w:cs="宋体"/>
              </w:rPr>
            </w:pPr>
            <w:r w:rsidRPr="00550C57">
              <w:rPr>
                <w:rFonts w:hAnsi="宋体" w:cs="宋体" w:hint="eastAsia"/>
              </w:rPr>
              <w:t>3.7</w:t>
            </w:r>
            <w:r w:rsidRPr="00550C57">
              <w:rPr>
                <w:rFonts w:hAnsi="宋体" w:cs="宋体" w:hint="eastAsia"/>
              </w:rPr>
              <w:tab/>
              <w:t>分享</w:t>
            </w:r>
            <w:r w:rsidRPr="00550C57">
              <w:rPr>
                <w:rFonts w:hAnsi="宋体" w:cs="宋体" w:hint="eastAsia"/>
              </w:rPr>
              <w:tab/>
            </w:r>
          </w:p>
        </w:tc>
        <w:tc>
          <w:tcPr>
            <w:tcW w:w="2268" w:type="dxa"/>
            <w:vAlign w:val="center"/>
          </w:tcPr>
          <w:p w:rsidR="0040155B" w:rsidRPr="00717CD3" w:rsidRDefault="00717CD3" w:rsidP="009A4A7A">
            <w:pPr>
              <w:pStyle w:val="a6"/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717CD3">
              <w:rPr>
                <w:rFonts w:ascii="宋体" w:hAnsi="宋体" w:hint="eastAsia"/>
                <w:szCs w:val="21"/>
              </w:rPr>
              <w:t>13%</w:t>
            </w:r>
          </w:p>
        </w:tc>
      </w:tr>
      <w:tr w:rsidR="00AC45BF" w:rsidRPr="00717CD3" w:rsidTr="0053575F">
        <w:trPr>
          <w:trHeight w:val="1095"/>
        </w:trPr>
        <w:tc>
          <w:tcPr>
            <w:tcW w:w="2093" w:type="dxa"/>
            <w:vAlign w:val="center"/>
          </w:tcPr>
          <w:p w:rsidR="00717CD3" w:rsidRPr="00717CD3" w:rsidRDefault="00717CD3" w:rsidP="009A4A7A">
            <w:pPr>
              <w:pStyle w:val="a6"/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</w:pPr>
            <w:r w:rsidRPr="00717CD3">
              <w:rPr>
                <w:rFonts w:hint="eastAsia"/>
              </w:rPr>
              <w:t xml:space="preserve">第六单元　</w:t>
            </w:r>
          </w:p>
          <w:p w:rsidR="00725541" w:rsidRPr="00717CD3" w:rsidRDefault="00550C57" w:rsidP="009A4A7A">
            <w:pPr>
              <w:pStyle w:val="a6"/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大数据分析综合案例</w:t>
            </w:r>
          </w:p>
        </w:tc>
        <w:tc>
          <w:tcPr>
            <w:tcW w:w="4961" w:type="dxa"/>
            <w:vAlign w:val="center"/>
          </w:tcPr>
          <w:p w:rsidR="00717CD3" w:rsidRPr="00717CD3" w:rsidRDefault="00717CD3" w:rsidP="00717CD3">
            <w:pPr>
              <w:pStyle w:val="a7"/>
              <w:jc w:val="left"/>
              <w:rPr>
                <w:rFonts w:hAnsi="宋体" w:cs="宋体"/>
              </w:rPr>
            </w:pPr>
            <w:r w:rsidRPr="00717CD3">
              <w:rPr>
                <w:rFonts w:hAnsi="宋体" w:cs="宋体" w:hint="eastAsia"/>
              </w:rPr>
              <w:t>1．</w:t>
            </w:r>
            <w:r w:rsidR="00E86963">
              <w:rPr>
                <w:rFonts w:hAnsi="宋体" w:cs="宋体" w:hint="eastAsia"/>
              </w:rPr>
              <w:t>实体店销售数据分析</w:t>
            </w:r>
          </w:p>
          <w:p w:rsidR="00717CD3" w:rsidRPr="00717CD3" w:rsidRDefault="00717CD3" w:rsidP="00717CD3">
            <w:pPr>
              <w:pStyle w:val="a7"/>
              <w:jc w:val="left"/>
              <w:rPr>
                <w:rFonts w:hAnsi="宋体" w:cs="宋体"/>
              </w:rPr>
            </w:pPr>
            <w:r w:rsidRPr="00717CD3">
              <w:rPr>
                <w:rFonts w:hAnsi="宋体" w:cs="宋体" w:hint="eastAsia"/>
              </w:rPr>
              <w:t>2．</w:t>
            </w:r>
            <w:r w:rsidR="00E86963">
              <w:rPr>
                <w:rFonts w:hAnsi="宋体" w:cs="宋体" w:hint="eastAsia"/>
              </w:rPr>
              <w:t>电商数据分析</w:t>
            </w:r>
          </w:p>
          <w:p w:rsidR="00717CD3" w:rsidRPr="00717CD3" w:rsidRDefault="00717CD3" w:rsidP="00717CD3">
            <w:pPr>
              <w:pStyle w:val="a7"/>
              <w:jc w:val="left"/>
              <w:rPr>
                <w:rFonts w:hAnsi="宋体" w:cs="宋体"/>
              </w:rPr>
            </w:pPr>
            <w:r w:rsidRPr="00717CD3">
              <w:rPr>
                <w:rFonts w:hAnsi="宋体" w:cs="宋体" w:hint="eastAsia"/>
              </w:rPr>
              <w:t>3．</w:t>
            </w:r>
            <w:r w:rsidR="00E86963">
              <w:rPr>
                <w:rFonts w:hAnsi="宋体" w:cs="宋体" w:hint="eastAsia"/>
              </w:rPr>
              <w:t>学生成绩数据分析</w:t>
            </w:r>
          </w:p>
          <w:p w:rsidR="00725541" w:rsidRDefault="00717CD3" w:rsidP="00717CD3">
            <w:pPr>
              <w:pStyle w:val="a7"/>
              <w:jc w:val="left"/>
              <w:rPr>
                <w:rFonts w:hAnsi="宋体" w:cs="宋体"/>
              </w:rPr>
            </w:pPr>
            <w:r w:rsidRPr="00717CD3">
              <w:rPr>
                <w:rFonts w:hAnsi="宋体" w:cs="宋体" w:hint="eastAsia"/>
              </w:rPr>
              <w:t>4</w:t>
            </w:r>
            <w:r w:rsidR="00E86963">
              <w:rPr>
                <w:rFonts w:hAnsi="宋体" w:cs="宋体" w:hint="eastAsia"/>
              </w:rPr>
              <w:t>．乳业数据分析</w:t>
            </w:r>
          </w:p>
          <w:p w:rsidR="00E86963" w:rsidRDefault="00E86963" w:rsidP="00717CD3">
            <w:pPr>
              <w:pStyle w:val="a7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5</w:t>
            </w:r>
            <w:r>
              <w:rPr>
                <w:rFonts w:hAnsi="宋体" w:cs="宋体"/>
              </w:rPr>
              <w:t>.</w:t>
            </w:r>
            <w:r>
              <w:rPr>
                <w:rFonts w:hAnsi="宋体" w:cs="宋体" w:hint="eastAsia"/>
              </w:rPr>
              <w:t>物流行业数据分析</w:t>
            </w:r>
          </w:p>
          <w:p w:rsidR="00E86963" w:rsidRDefault="00E86963" w:rsidP="00717CD3">
            <w:pPr>
              <w:pStyle w:val="a7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6</w:t>
            </w:r>
            <w:r>
              <w:rPr>
                <w:rFonts w:hAnsi="宋体" w:cs="宋体"/>
              </w:rPr>
              <w:t>.</w:t>
            </w:r>
            <w:r>
              <w:rPr>
                <w:rFonts w:hAnsi="宋体" w:cs="宋体" w:hint="eastAsia"/>
              </w:rPr>
              <w:t>财务数据分析</w:t>
            </w:r>
          </w:p>
          <w:p w:rsidR="00E86963" w:rsidRDefault="00E86963" w:rsidP="00717CD3">
            <w:pPr>
              <w:pStyle w:val="a7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7</w:t>
            </w:r>
            <w:r>
              <w:rPr>
                <w:rFonts w:hAnsi="宋体" w:cs="宋体"/>
              </w:rPr>
              <w:t>.</w:t>
            </w:r>
            <w:r>
              <w:rPr>
                <w:rFonts w:hAnsi="宋体" w:cs="宋体" w:hint="eastAsia"/>
              </w:rPr>
              <w:t>房地产楼盘数据分析</w:t>
            </w:r>
          </w:p>
          <w:p w:rsidR="00E86963" w:rsidRDefault="00E86963" w:rsidP="00717CD3">
            <w:pPr>
              <w:pStyle w:val="a7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8</w:t>
            </w:r>
            <w:r>
              <w:rPr>
                <w:rFonts w:hAnsi="宋体" w:cs="宋体"/>
              </w:rPr>
              <w:t>.</w:t>
            </w:r>
            <w:r>
              <w:rPr>
                <w:rFonts w:hAnsi="宋体" w:cs="宋体" w:hint="eastAsia"/>
              </w:rPr>
              <w:t>网站流量数据分析</w:t>
            </w:r>
          </w:p>
          <w:p w:rsidR="00E86963" w:rsidRDefault="00E86963" w:rsidP="00717CD3">
            <w:pPr>
              <w:pStyle w:val="a7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9</w:t>
            </w:r>
            <w:r>
              <w:rPr>
                <w:rFonts w:hAnsi="宋体" w:cs="宋体"/>
              </w:rPr>
              <w:t>.</w:t>
            </w:r>
            <w:r>
              <w:rPr>
                <w:rFonts w:hAnsi="宋体" w:cs="宋体" w:hint="eastAsia"/>
              </w:rPr>
              <w:t>银行运营数据分析</w:t>
            </w:r>
          </w:p>
          <w:p w:rsidR="00E86963" w:rsidRDefault="00E86963" w:rsidP="00717CD3">
            <w:pPr>
              <w:pStyle w:val="a7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  <w:r>
              <w:rPr>
                <w:rFonts w:hAnsi="宋体" w:cs="宋体"/>
              </w:rPr>
              <w:t>0.</w:t>
            </w:r>
            <w:r>
              <w:rPr>
                <w:rFonts w:hAnsi="宋体" w:cs="宋体" w:hint="eastAsia"/>
              </w:rPr>
              <w:t>人力资源数据分析</w:t>
            </w:r>
          </w:p>
          <w:p w:rsidR="00E86963" w:rsidRPr="00717CD3" w:rsidRDefault="00E86963" w:rsidP="00717CD3">
            <w:pPr>
              <w:pStyle w:val="a7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  <w:r>
              <w:rPr>
                <w:rFonts w:hAnsi="宋体" w:cs="宋体"/>
              </w:rPr>
              <w:t>1.</w:t>
            </w:r>
            <w:r>
              <w:rPr>
                <w:rFonts w:hAnsi="宋体" w:cs="宋体" w:hint="eastAsia"/>
              </w:rPr>
              <w:t>能源行业数据分析</w:t>
            </w:r>
          </w:p>
        </w:tc>
        <w:tc>
          <w:tcPr>
            <w:tcW w:w="2268" w:type="dxa"/>
            <w:vAlign w:val="center"/>
          </w:tcPr>
          <w:p w:rsidR="00725541" w:rsidRPr="00717CD3" w:rsidRDefault="00141590" w:rsidP="009A4A7A">
            <w:pPr>
              <w:pStyle w:val="a6"/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  <w:r w:rsidR="00717CD3" w:rsidRPr="00717CD3"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:rsidR="0040155B" w:rsidRPr="00AC45BF" w:rsidRDefault="0040155B">
      <w:pPr>
        <w:rPr>
          <w:rFonts w:ascii="宋体" w:hAnsi="宋体"/>
          <w:b/>
          <w:sz w:val="28"/>
          <w:szCs w:val="28"/>
        </w:rPr>
      </w:pPr>
    </w:p>
    <w:p w:rsidR="0040155B" w:rsidRPr="00AC45BF" w:rsidRDefault="0040155B">
      <w:pPr>
        <w:rPr>
          <w:rFonts w:ascii="宋体" w:hAnsi="宋体"/>
          <w:b/>
          <w:sz w:val="28"/>
          <w:szCs w:val="28"/>
        </w:rPr>
      </w:pPr>
      <w:r w:rsidRPr="00AC45BF">
        <w:rPr>
          <w:rFonts w:ascii="宋体" w:hAnsi="宋体" w:hint="eastAsia"/>
          <w:b/>
          <w:sz w:val="28"/>
          <w:szCs w:val="28"/>
        </w:rPr>
        <w:t>四、鉴定要求</w:t>
      </w:r>
    </w:p>
    <w:p w:rsidR="0040155B" w:rsidRPr="00AC45BF" w:rsidRDefault="0040155B">
      <w:pPr>
        <w:rPr>
          <w:rFonts w:ascii="宋体" w:hAnsi="宋体"/>
          <w:b/>
          <w:sz w:val="28"/>
          <w:szCs w:val="28"/>
        </w:rPr>
      </w:pPr>
      <w:r w:rsidRPr="00AC45BF">
        <w:rPr>
          <w:rFonts w:ascii="宋体" w:hAnsi="宋体" w:hint="eastAsia"/>
          <w:b/>
          <w:sz w:val="28"/>
          <w:szCs w:val="28"/>
        </w:rPr>
        <w:t>（一）申报条件</w:t>
      </w:r>
    </w:p>
    <w:p w:rsidR="0040155B" w:rsidRPr="00AC45BF" w:rsidRDefault="0040155B">
      <w:pPr>
        <w:rPr>
          <w:rFonts w:ascii="宋体" w:hAnsi="宋体"/>
        </w:rPr>
      </w:pPr>
      <w:r w:rsidRPr="00AC45BF">
        <w:rPr>
          <w:rFonts w:ascii="宋体" w:hAnsi="宋体" w:hint="eastAsia"/>
        </w:rPr>
        <w:t>1、面向社会各界、各个层次的劳动者，不分职业、学历和年龄，均可报名参加。</w:t>
      </w:r>
    </w:p>
    <w:p w:rsidR="0040155B" w:rsidRPr="00AC45BF" w:rsidRDefault="0040155B">
      <w:pPr>
        <w:ind w:left="315" w:hangingChars="150" w:hanging="315"/>
        <w:rPr>
          <w:rFonts w:ascii="宋体" w:hAnsi="宋体"/>
        </w:rPr>
      </w:pPr>
      <w:r w:rsidRPr="00AC45BF">
        <w:rPr>
          <w:rFonts w:ascii="宋体" w:hAnsi="宋体" w:hint="eastAsia"/>
        </w:rPr>
        <w:t>2、各类大中专学校、高等职业技术学院、中等职业学校（含普通中专、职业中专、职业中学、成人中专、技工学校等）以及其它各类学校、培训机构的学生均可报考。</w:t>
      </w:r>
    </w:p>
    <w:p w:rsidR="0040155B" w:rsidRPr="00AC45BF" w:rsidRDefault="0040155B">
      <w:pPr>
        <w:rPr>
          <w:rFonts w:ascii="宋体" w:hAnsi="宋体"/>
        </w:rPr>
      </w:pPr>
      <w:r w:rsidRPr="00AC45BF">
        <w:rPr>
          <w:rFonts w:ascii="宋体" w:hAnsi="宋体" w:hint="eastAsia"/>
        </w:rPr>
        <w:t>3、国家机关、事业组织、社会团体的工作人员和各类企业、个体经济组织的从业人员均可报考。</w:t>
      </w:r>
    </w:p>
    <w:p w:rsidR="0040155B" w:rsidRPr="00AC45BF" w:rsidRDefault="0040155B">
      <w:pPr>
        <w:rPr>
          <w:rFonts w:ascii="宋体" w:hAnsi="宋体"/>
        </w:rPr>
      </w:pPr>
      <w:r w:rsidRPr="00AC45BF">
        <w:rPr>
          <w:rFonts w:ascii="宋体" w:hAnsi="宋体" w:hint="eastAsia"/>
        </w:rPr>
        <w:t>4、未就业的各类人员均可报考。</w:t>
      </w:r>
    </w:p>
    <w:p w:rsidR="0040155B" w:rsidRPr="00AC45BF" w:rsidRDefault="0040155B">
      <w:pPr>
        <w:rPr>
          <w:rFonts w:ascii="宋体" w:hAnsi="宋体"/>
          <w:b/>
          <w:sz w:val="28"/>
          <w:szCs w:val="28"/>
        </w:rPr>
      </w:pPr>
      <w:r w:rsidRPr="00AC45BF">
        <w:rPr>
          <w:rFonts w:ascii="宋体" w:hAnsi="宋体" w:hint="eastAsia"/>
          <w:b/>
          <w:sz w:val="28"/>
          <w:szCs w:val="28"/>
        </w:rPr>
        <w:t>（二）考评员构成</w:t>
      </w:r>
    </w:p>
    <w:p w:rsidR="0040155B" w:rsidRPr="00AC45BF" w:rsidRDefault="0040155B">
      <w:pPr>
        <w:rPr>
          <w:rFonts w:ascii="宋体" w:hAnsi="宋体"/>
        </w:rPr>
      </w:pPr>
      <w:r w:rsidRPr="00AC45BF">
        <w:rPr>
          <w:rFonts w:ascii="宋体" w:hAnsi="宋体" w:hint="eastAsia"/>
        </w:rPr>
        <w:t>依据每场考试人数及考场数确定</w:t>
      </w:r>
      <w:r w:rsidR="0053575F" w:rsidRPr="00AC45BF">
        <w:rPr>
          <w:rFonts w:ascii="宋体" w:hAnsi="宋体" w:hint="eastAsia"/>
        </w:rPr>
        <w:t>每个考场1名考评员</w:t>
      </w:r>
      <w:r w:rsidRPr="00AC45BF">
        <w:rPr>
          <w:rFonts w:ascii="宋体" w:hAnsi="宋体" w:hint="eastAsia"/>
        </w:rPr>
        <w:t>。</w:t>
      </w:r>
    </w:p>
    <w:p w:rsidR="0040155B" w:rsidRPr="00AC45BF" w:rsidRDefault="0040155B">
      <w:pPr>
        <w:rPr>
          <w:rFonts w:ascii="宋体" w:hAnsi="宋体"/>
          <w:b/>
          <w:sz w:val="28"/>
          <w:szCs w:val="28"/>
        </w:rPr>
      </w:pPr>
      <w:r w:rsidRPr="00AC45BF">
        <w:rPr>
          <w:rFonts w:ascii="宋体" w:hAnsi="宋体" w:hint="eastAsia"/>
          <w:b/>
          <w:sz w:val="28"/>
          <w:szCs w:val="28"/>
        </w:rPr>
        <w:lastRenderedPageBreak/>
        <w:t>（三）考评员资格</w:t>
      </w:r>
    </w:p>
    <w:p w:rsidR="0040155B" w:rsidRPr="00AC45BF" w:rsidRDefault="0053575F">
      <w:pPr>
        <w:rPr>
          <w:rFonts w:ascii="宋体" w:hAnsi="宋体"/>
        </w:rPr>
      </w:pPr>
      <w:r w:rsidRPr="00AC45BF">
        <w:rPr>
          <w:rFonts w:ascii="宋体" w:hAnsi="宋体" w:hint="eastAsia"/>
        </w:rPr>
        <w:t>取得考评员资格证书人员</w:t>
      </w:r>
    </w:p>
    <w:p w:rsidR="0040155B" w:rsidRPr="00AC45BF" w:rsidRDefault="0040155B">
      <w:pPr>
        <w:rPr>
          <w:rFonts w:ascii="宋体" w:hAnsi="宋体"/>
          <w:b/>
          <w:sz w:val="28"/>
          <w:szCs w:val="28"/>
        </w:rPr>
      </w:pPr>
      <w:r w:rsidRPr="00AC45BF">
        <w:rPr>
          <w:rFonts w:ascii="宋体" w:hAnsi="宋体" w:hint="eastAsia"/>
          <w:b/>
          <w:sz w:val="28"/>
          <w:szCs w:val="28"/>
        </w:rPr>
        <w:t>（四）鉴定方式</w:t>
      </w:r>
    </w:p>
    <w:p w:rsidR="0040155B" w:rsidRPr="00AC45BF" w:rsidRDefault="0053575F" w:rsidP="00083C44">
      <w:pPr>
        <w:rPr>
          <w:rFonts w:ascii="宋体" w:hAnsi="宋体"/>
          <w:szCs w:val="22"/>
        </w:rPr>
      </w:pPr>
      <w:r w:rsidRPr="00AC45BF">
        <w:rPr>
          <w:rFonts w:ascii="宋体" w:hAnsi="宋体" w:hint="eastAsia"/>
          <w:szCs w:val="22"/>
        </w:rPr>
        <w:t>全部</w:t>
      </w:r>
      <w:r w:rsidR="0040155B" w:rsidRPr="00AC45BF">
        <w:rPr>
          <w:rFonts w:ascii="宋体" w:hAnsi="宋体" w:hint="eastAsia"/>
          <w:szCs w:val="22"/>
        </w:rPr>
        <w:t>采用机考的方式；</w:t>
      </w:r>
    </w:p>
    <w:p w:rsidR="00E5167F" w:rsidRDefault="00E5167F" w:rsidP="00E5167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（五）鉴定场地要求：</w:t>
      </w:r>
    </w:p>
    <w:p w:rsidR="00E5167F" w:rsidRDefault="00E5167F" w:rsidP="00E5167F">
      <w:pPr>
        <w:rPr>
          <w:rFonts w:ascii="宋体" w:hAnsi="宋体"/>
        </w:rPr>
      </w:pPr>
      <w:r>
        <w:rPr>
          <w:rFonts w:ascii="宋体" w:hAnsi="宋体" w:hint="eastAsia"/>
          <w:szCs w:val="22"/>
        </w:rPr>
        <w:t>具有计算机网络系统等教学设备和软件的教室,并且符合“专项职业能力考核（信息类）机房基本要求”。</w:t>
      </w:r>
    </w:p>
    <w:p w:rsidR="0040155B" w:rsidRPr="00E5167F" w:rsidRDefault="0040155B">
      <w:pPr>
        <w:rPr>
          <w:rFonts w:ascii="宋体" w:hAnsi="宋体"/>
        </w:rPr>
      </w:pPr>
    </w:p>
    <w:sectPr w:rsidR="0040155B" w:rsidRPr="00E5167F">
      <w:pgSz w:w="11906" w:h="16838"/>
      <w:pgMar w:top="1559" w:right="1134" w:bottom="1559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7A" w:rsidRDefault="008E287A" w:rsidP="00F05F8E">
      <w:r>
        <w:separator/>
      </w:r>
    </w:p>
  </w:endnote>
  <w:endnote w:type="continuationSeparator" w:id="0">
    <w:p w:rsidR="008E287A" w:rsidRDefault="008E287A" w:rsidP="00F0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7A" w:rsidRDefault="008E287A" w:rsidP="00F05F8E">
      <w:r>
        <w:separator/>
      </w:r>
    </w:p>
  </w:footnote>
  <w:footnote w:type="continuationSeparator" w:id="0">
    <w:p w:rsidR="008E287A" w:rsidRDefault="008E287A" w:rsidP="00F0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32932F"/>
    <w:multiLevelType w:val="singleLevel"/>
    <w:tmpl w:val="E232932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F38"/>
    <w:rsid w:val="00010B70"/>
    <w:rsid w:val="00042A3F"/>
    <w:rsid w:val="00083C44"/>
    <w:rsid w:val="000A40C2"/>
    <w:rsid w:val="000C17C0"/>
    <w:rsid w:val="000C40A5"/>
    <w:rsid w:val="00141590"/>
    <w:rsid w:val="001615ED"/>
    <w:rsid w:val="00185A2D"/>
    <w:rsid w:val="002A7327"/>
    <w:rsid w:val="002F015D"/>
    <w:rsid w:val="00306DDB"/>
    <w:rsid w:val="00322F38"/>
    <w:rsid w:val="003A3D72"/>
    <w:rsid w:val="0040155B"/>
    <w:rsid w:val="00411638"/>
    <w:rsid w:val="00441713"/>
    <w:rsid w:val="00444C09"/>
    <w:rsid w:val="005007D7"/>
    <w:rsid w:val="00514B6E"/>
    <w:rsid w:val="0053575F"/>
    <w:rsid w:val="0054066A"/>
    <w:rsid w:val="00550C57"/>
    <w:rsid w:val="00597C54"/>
    <w:rsid w:val="005A27C5"/>
    <w:rsid w:val="005C4425"/>
    <w:rsid w:val="005F2931"/>
    <w:rsid w:val="00660B3B"/>
    <w:rsid w:val="00717CD3"/>
    <w:rsid w:val="00725541"/>
    <w:rsid w:val="007A5144"/>
    <w:rsid w:val="008A101A"/>
    <w:rsid w:val="008B4743"/>
    <w:rsid w:val="008E287A"/>
    <w:rsid w:val="0090211D"/>
    <w:rsid w:val="009553EC"/>
    <w:rsid w:val="009576E1"/>
    <w:rsid w:val="009605A9"/>
    <w:rsid w:val="009A4A7A"/>
    <w:rsid w:val="00A238B2"/>
    <w:rsid w:val="00A3580B"/>
    <w:rsid w:val="00A62D19"/>
    <w:rsid w:val="00A65BB3"/>
    <w:rsid w:val="00A66FA4"/>
    <w:rsid w:val="00AC45BF"/>
    <w:rsid w:val="00AC49E4"/>
    <w:rsid w:val="00AC6FAC"/>
    <w:rsid w:val="00B938BE"/>
    <w:rsid w:val="00BA0583"/>
    <w:rsid w:val="00C94D38"/>
    <w:rsid w:val="00CF3E4F"/>
    <w:rsid w:val="00D05EEA"/>
    <w:rsid w:val="00D127A0"/>
    <w:rsid w:val="00D42C98"/>
    <w:rsid w:val="00D72F94"/>
    <w:rsid w:val="00D8259D"/>
    <w:rsid w:val="00E1222B"/>
    <w:rsid w:val="00E31D3E"/>
    <w:rsid w:val="00E41D54"/>
    <w:rsid w:val="00E43FC9"/>
    <w:rsid w:val="00E5167F"/>
    <w:rsid w:val="00E862DF"/>
    <w:rsid w:val="00E86963"/>
    <w:rsid w:val="00F05F8E"/>
    <w:rsid w:val="11F93568"/>
    <w:rsid w:val="258942CC"/>
    <w:rsid w:val="58E2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  <w:lang w:val="x-none" w:eastAsia="x-none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7">
    <w:name w:val="Plain Text"/>
    <w:basedOn w:val="a"/>
    <w:link w:val="Char2"/>
    <w:rsid w:val="0053575F"/>
    <w:rPr>
      <w:rFonts w:ascii="宋体" w:hAnsi="Courier New" w:cs="Courier New"/>
      <w:szCs w:val="21"/>
    </w:rPr>
  </w:style>
  <w:style w:type="character" w:customStyle="1" w:styleId="Char2">
    <w:name w:val="纯文本 Char"/>
    <w:link w:val="a7"/>
    <w:rsid w:val="0053575F"/>
    <w:rPr>
      <w:rFonts w:ascii="宋体" w:hAnsi="Courier New" w:cs="Courier New"/>
      <w:kern w:val="2"/>
      <w:sz w:val="21"/>
      <w:szCs w:val="21"/>
    </w:rPr>
  </w:style>
  <w:style w:type="character" w:styleId="a8">
    <w:name w:val="Hyperlink"/>
    <w:rsid w:val="00306DD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06D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258</Words>
  <Characters>1477</Characters>
  <Application>Microsoft Office Word</Application>
  <DocSecurity>0</DocSecurity>
  <Lines>12</Lines>
  <Paragraphs>3</Paragraphs>
  <ScaleCrop>false</ScaleCrop>
  <Company>微软中国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施俊</dc:creator>
  <cp:keywords>国云数据</cp:keywords>
  <cp:lastModifiedBy>Lenovo</cp:lastModifiedBy>
  <cp:revision>7</cp:revision>
  <cp:lastPrinted>2017-08-28T07:35:00Z</cp:lastPrinted>
  <dcterms:created xsi:type="dcterms:W3CDTF">2019-01-14T15:04:00Z</dcterms:created>
  <dcterms:modified xsi:type="dcterms:W3CDTF">2019-01-15T09:06:00Z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